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C6653" w14:textId="5767A465" w:rsidR="00D522EA" w:rsidRPr="00D522EA" w:rsidRDefault="00D522EA" w:rsidP="006F3CB4">
      <w:p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D522EA">
        <w:rPr>
          <w:rFonts w:ascii="Calibri Light" w:hAnsi="Calibri Light" w:cs="Calibri Light"/>
          <w:noProof/>
          <w:highlight w:val="yellow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46B0ED" wp14:editId="520AED7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02300" cy="1073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66FE" w14:textId="5EFC5860" w:rsidR="007503B9" w:rsidRDefault="00D77C37" w:rsidP="00A239FA">
                            <w:pPr>
                              <w:spacing w:after="0" w:line="204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 xml:space="preserve">NOTA CONCEPTUAL: </w:t>
                            </w:r>
                            <w:r w:rsidRPr="00D522E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>[</w:t>
                            </w:r>
                            <w:r w:rsidR="00D522E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 xml:space="preserve">Inserir </w:t>
                            </w:r>
                            <w:r w:rsidRPr="00D522E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>Título da Acção]</w:t>
                            </w:r>
                          </w:p>
                          <w:p w14:paraId="2D83EB3B" w14:textId="322F7D9D" w:rsidR="00D77C37" w:rsidRDefault="00D77C37" w:rsidP="00A239FA">
                            <w:pPr>
                              <w:spacing w:after="0" w:line="204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</w:pPr>
                          </w:p>
                          <w:p w14:paraId="62F2BF9B" w14:textId="77777777" w:rsidR="00D77C37" w:rsidRPr="00A239FA" w:rsidRDefault="00D77C37" w:rsidP="00A239FA">
                            <w:pPr>
                              <w:spacing w:after="0" w:line="204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</w:pPr>
                          </w:p>
                          <w:p w14:paraId="4B31C58D" w14:textId="77777777" w:rsidR="008925E4" w:rsidRPr="00D77C37" w:rsidRDefault="008925E4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E46B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9pt;height:8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" filled="f" stroked="f">
                <v:textbox>
                  <w:txbxContent>
                    <w:p w14:paraId="3A5866FE" w14:textId="5EFC5860" w:rsidR="007503B9" w:rsidRDefault="00D77C37" w:rsidP="00A239FA">
                      <w:pPr>
                        <w:spacing w:after="0" w:line="204" w:lineRule="auto"/>
                        <w:contextualSpacing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 xml:space="preserve">NOTA CONCEPTUAL: </w:t>
                      </w:r>
                      <w:r w:rsidRP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>[</w:t>
                      </w:r>
                      <w:r w:rsid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 xml:space="preserve">Inserir </w:t>
                      </w:r>
                      <w:r w:rsidRP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 xml:space="preserve">Título da </w:t>
                      </w:r>
                      <w:proofErr w:type="spellStart"/>
                      <w:r w:rsidRP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>Acção</w:t>
                      </w:r>
                      <w:proofErr w:type="spellEnd"/>
                      <w:r w:rsidRP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>]</w:t>
                      </w:r>
                    </w:p>
                    <w:p w14:paraId="2D83EB3B" w14:textId="322F7D9D" w:rsidR="00D77C37" w:rsidRDefault="00D77C37" w:rsidP="00A239FA">
                      <w:pPr>
                        <w:spacing w:after="0" w:line="204" w:lineRule="auto"/>
                        <w:contextualSpacing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</w:pPr>
                    </w:p>
                    <w:p w14:paraId="62F2BF9B" w14:textId="77777777" w:rsidR="00D77C37" w:rsidRPr="00A239FA" w:rsidRDefault="00D77C37" w:rsidP="00A239FA">
                      <w:pPr>
                        <w:spacing w:after="0" w:line="204" w:lineRule="auto"/>
                        <w:contextualSpacing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</w:pPr>
                    </w:p>
                    <w:p w14:paraId="4B31C58D" w14:textId="77777777" w:rsidR="008925E4" w:rsidRPr="00D77C37" w:rsidRDefault="008925E4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Ao preencher os espaços previstos 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>no presente formulário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, agradecemos que tenha em atenção:</w:t>
      </w:r>
    </w:p>
    <w:p w14:paraId="407E5EA9" w14:textId="3E1AAA02" w:rsidR="00D522EA" w:rsidRPr="00D522EA" w:rsidRDefault="00D522EA" w:rsidP="006F3CB4">
      <w:pPr>
        <w:pStyle w:val="PargrafodaLista"/>
        <w:numPr>
          <w:ilvl w:val="0"/>
          <w:numId w:val="14"/>
        </w:num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>Não omitir nem alterar nenhum dos pontos do formulário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>;</w:t>
      </w:r>
    </w:p>
    <w:p w14:paraId="4B025F4C" w14:textId="4F296AAF" w:rsidR="00D522EA" w:rsidRPr="00D522EA" w:rsidRDefault="00D522EA" w:rsidP="006F3CB4">
      <w:pPr>
        <w:pStyle w:val="PargrafodaLista"/>
        <w:numPr>
          <w:ilvl w:val="0"/>
          <w:numId w:val="14"/>
        </w:num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Utilizar a fonte Calibri </w:t>
      </w:r>
      <w:r>
        <w:rPr>
          <w:rFonts w:ascii="Calibri Light" w:hAnsi="Calibri Light" w:cs="Calibri Light"/>
          <w:highlight w:val="yellow"/>
          <w:lang w:val="pt-PT" w:eastAsia="en-GB"/>
        </w:rPr>
        <w:t xml:space="preserve">Light 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1</w:t>
      </w:r>
      <w:r w:rsidR="001E4B97">
        <w:rPr>
          <w:rFonts w:ascii="Calibri Light" w:hAnsi="Calibri Light" w:cs="Calibri Light"/>
          <w:highlight w:val="yellow"/>
          <w:lang w:val="pt-PT" w:eastAsia="en-GB"/>
        </w:rPr>
        <w:t>1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 num formato de página A4 com margens mínimas de 2 cm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>;</w:t>
      </w:r>
    </w:p>
    <w:p w14:paraId="350EC1A6" w14:textId="2F0ED333" w:rsidR="00D522EA" w:rsidRPr="00D522EA" w:rsidRDefault="00D522EA" w:rsidP="006F3CB4">
      <w:pPr>
        <w:pStyle w:val="PargrafodaLista"/>
        <w:numPr>
          <w:ilvl w:val="0"/>
          <w:numId w:val="14"/>
        </w:num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>Limitar-se ao número máximo de palavras atribuído para cada parte se e quando requerido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>;</w:t>
      </w:r>
    </w:p>
    <w:p w14:paraId="6E6F61A7" w14:textId="4DDE0E9E" w:rsidR="00D522EA" w:rsidRPr="00D522EA" w:rsidRDefault="00D522EA" w:rsidP="006F3CB4">
      <w:pPr>
        <w:jc w:val="both"/>
        <w:rPr>
          <w:rFonts w:ascii="Calibri Light" w:hAnsi="Calibri Light" w:cs="Calibri Light"/>
          <w:lang w:val="pt-PT" w:eastAsia="en-GB"/>
        </w:rPr>
      </w:pPr>
      <w:r w:rsidRPr="00E81543">
        <w:rPr>
          <w:rFonts w:ascii="Calibri Light" w:hAnsi="Calibri Light" w:cs="Calibri Light"/>
          <w:highlight w:val="yellow"/>
          <w:lang w:val="pt-PT" w:eastAsia="en-GB"/>
        </w:rPr>
        <w:t>A avaliação será baseada exclusivamente nas informações fornecidas. A maior clareza possível facilitará o processo de avaliação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 xml:space="preserve">. 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Na versão final, suprimir este parágrafo, qualquer outro texto evidenciado a amarelo e todos os parênteses rectos.</w:t>
      </w:r>
    </w:p>
    <w:p w14:paraId="5394A75C" w14:textId="08458797" w:rsidR="00D522EA" w:rsidRDefault="00277033" w:rsidP="00D522EA">
      <w:pPr>
        <w:rPr>
          <w:lang w:val="pt-PT" w:eastAsia="en-GB"/>
        </w:rPr>
      </w:pPr>
      <w:r w:rsidRPr="002B66F8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6021A8" wp14:editId="6D820F87">
                <wp:simplePos x="0" y="0"/>
                <wp:positionH relativeFrom="margin">
                  <wp:posOffset>-666750</wp:posOffset>
                </wp:positionH>
                <wp:positionV relativeFrom="paragraph">
                  <wp:posOffset>9156849</wp:posOffset>
                </wp:positionV>
                <wp:extent cx="290456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5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6DAC" w14:textId="7A8AA19A" w:rsidR="007503B9" w:rsidRPr="000C7AE7" w:rsidRDefault="007503B9" w:rsidP="000A733C">
                            <w:p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7AE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FINAL/DRAFT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6021A8" id="_x0000_s1027" type="#_x0000_t202" style="position:absolute;margin-left:-52.5pt;margin-top:721pt;width:228.7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" filled="f" stroked="f">
                <v:textbox>
                  <w:txbxContent>
                    <w:p w14:paraId="64BA6DAC" w14:textId="7A8AA19A" w:rsidR="007503B9" w:rsidRPr="000C7AE7" w:rsidRDefault="007503B9" w:rsidP="000A733C">
                      <w:p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7AE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FINAL/DRAFT 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financiera1"/>
        <w:tblpPr w:leftFromText="142" w:rightFromText="142" w:topFromText="62" w:bottomFromText="62" w:vertAnchor="text" w:horzAnchor="margin" w:tblpY="-21"/>
        <w:tblW w:w="8506" w:type="dxa"/>
        <w:tblInd w:w="0" w:type="dxa"/>
        <w:tblBorders>
          <w:bottom w:val="single" w:sz="4" w:space="0" w:color="2E74B5" w:themeColor="accent5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5671"/>
      </w:tblGrid>
      <w:tr w:rsidR="001C65DA" w:rsidRPr="00CA2E69" w14:paraId="268E9181" w14:textId="77777777" w:rsidTr="002F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70A27C3" w14:textId="3E272B40" w:rsidR="001C65DA" w:rsidRPr="001C65DA" w:rsidRDefault="001C65DA" w:rsidP="001C65DA">
            <w:pPr>
              <w:suppressAutoHyphens/>
              <w:spacing w:after="0"/>
              <w:contextualSpacing/>
              <w:rPr>
                <w:rFonts w:eastAsia="Lucida Sans Unicode" w:cstheme="majorHAnsi"/>
                <w:color w:val="4C483D"/>
                <w:kern w:val="2"/>
                <w:szCs w:val="24"/>
                <w:lang w:eastAsia="hi-IN" w:bidi="hi-IN"/>
              </w:rPr>
            </w:pPr>
            <w:bookmarkStart w:id="0" w:name="_Hlk65169881"/>
            <w:r w:rsidRPr="001C65DA">
              <w:rPr>
                <w:rFonts w:eastAsia="Lucida Sans Unicode" w:cstheme="majorHAnsi"/>
                <w:kern w:val="2"/>
                <w:sz w:val="22"/>
                <w:szCs w:val="24"/>
                <w:lang w:eastAsia="hi-IN" w:bidi="hi-IN"/>
              </w:rPr>
              <w:t>Código de Referência: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3B95" w14:textId="49F158D0" w:rsidR="001C65DA" w:rsidRPr="001C65DA" w:rsidRDefault="00212BCF" w:rsidP="001C65DA">
            <w:pPr>
              <w:suppressAutoHyphens/>
              <w:spacing w:before="0"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color w:val="auto"/>
                <w:kern w:val="2"/>
                <w:sz w:val="22"/>
                <w:szCs w:val="24"/>
                <w:lang w:val="pt-PT" w:eastAsia="hi-IN" w:bidi="hi-IN"/>
              </w:rPr>
            </w:pPr>
            <w:r w:rsidRPr="00BB6D7D">
              <w:rPr>
                <w:rFonts w:eastAsia="Lucida Sans Unicode" w:cstheme="majorHAnsi"/>
                <w:color w:val="auto"/>
                <w:kern w:val="2"/>
                <w:sz w:val="22"/>
                <w:szCs w:val="22"/>
                <w:lang w:val="pt-PT" w:eastAsia="hi-IN" w:bidi="hi-IN"/>
              </w:rPr>
              <w:t>[A preencher pela Assistência Técnica]</w:t>
            </w:r>
          </w:p>
        </w:tc>
      </w:tr>
      <w:tr w:rsidR="00212BCF" w:rsidRPr="001C65DA" w14:paraId="09641D6D" w14:textId="77777777" w:rsidTr="001956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4670DB8D" w14:textId="77777777" w:rsidR="00212BCF" w:rsidRPr="001C65DA" w:rsidRDefault="00212BCF" w:rsidP="00212BCF">
            <w:pPr>
              <w:suppressAutoHyphens/>
              <w:spacing w:after="0"/>
              <w:contextualSpacing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Área Prioritária (CCAUE)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9A51" w14:textId="237CFCBE" w:rsidR="00212BCF" w:rsidRPr="001C65DA" w:rsidRDefault="00212BCF" w:rsidP="00212BCF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[inserir texto aqui]</w:t>
            </w:r>
          </w:p>
        </w:tc>
      </w:tr>
      <w:tr w:rsidR="00212BCF" w:rsidRPr="001C65DA" w14:paraId="5B016EB9" w14:textId="77777777" w:rsidTr="001956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60C985C9" w14:textId="77777777" w:rsidR="00212BCF" w:rsidRPr="001C65DA" w:rsidRDefault="00212BCF" w:rsidP="00212BCF">
            <w:pPr>
              <w:suppressAutoHyphens/>
              <w:spacing w:after="0"/>
              <w:contextualSpacing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Diálogo Temático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49C9" w14:textId="0CF8CD8F" w:rsidR="00212BCF" w:rsidRPr="001C65DA" w:rsidRDefault="00212BCF" w:rsidP="00212BCF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[inserir texto aqui]</w:t>
            </w:r>
          </w:p>
        </w:tc>
      </w:tr>
      <w:tr w:rsidR="00212BCF" w:rsidRPr="001C65DA" w14:paraId="39A547F0" w14:textId="77777777" w:rsidTr="001956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61018CB7" w14:textId="77777777" w:rsidR="00212BCF" w:rsidRPr="001C65DA" w:rsidRDefault="00212BCF" w:rsidP="00212BCF">
            <w:pPr>
              <w:suppressAutoHyphens/>
              <w:spacing w:after="0"/>
              <w:contextualSpacing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Nº CAP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3CB3" w14:textId="3FF293D5" w:rsidR="00212BCF" w:rsidRPr="001C65DA" w:rsidRDefault="00212BCF" w:rsidP="00212BCF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[inserir texto aqui]</w:t>
            </w:r>
          </w:p>
        </w:tc>
      </w:tr>
      <w:tr w:rsidR="00212BCF" w:rsidRPr="001C65DA" w14:paraId="6CDE7AF4" w14:textId="77777777" w:rsidTr="001956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3687F210" w14:textId="77777777" w:rsidR="00212BCF" w:rsidRPr="001C65DA" w:rsidRDefault="00212BCF" w:rsidP="00212BCF">
            <w:pPr>
              <w:suppressAutoHyphens/>
              <w:spacing w:after="0"/>
              <w:contextualSpacing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Parceiro Angolano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187F" w14:textId="581E24A6" w:rsidR="00212BCF" w:rsidRPr="001C65DA" w:rsidRDefault="00212BCF" w:rsidP="00212BCF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[inserir texto aqui]</w:t>
            </w:r>
          </w:p>
        </w:tc>
      </w:tr>
      <w:tr w:rsidR="00212BCF" w:rsidRPr="001C65DA" w14:paraId="2A75D98A" w14:textId="77777777" w:rsidTr="001956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2E1FD309" w14:textId="3BB15049" w:rsidR="00212BCF" w:rsidRPr="001C65DA" w:rsidRDefault="001E4B97" w:rsidP="00212BCF">
            <w:pPr>
              <w:suppressAutoHyphens/>
              <w:spacing w:after="0"/>
              <w:ind w:left="113"/>
              <w:contextualSpacing/>
              <w:rPr>
                <w:rFonts w:eastAsia="Lucida Sans Unicode" w:cstheme="majorHAnsi"/>
                <w:color w:val="FFFFFF" w:themeColor="background1"/>
                <w:kern w:val="2"/>
                <w:szCs w:val="24"/>
                <w:lang w:eastAsia="hi-IN" w:bidi="hi-IN"/>
              </w:rPr>
            </w:pPr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R</w:t>
            </w:r>
            <w:r w:rsidR="00212BCF" w:rsidRPr="001C65DA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esponsável;</w:t>
            </w:r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 xml:space="preserve"> posição; </w:t>
            </w:r>
            <w:r w:rsidR="00212BCF" w:rsidRPr="001C65DA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contacto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C56E" w14:textId="1770DF15" w:rsidR="00212BCF" w:rsidRPr="001C65DA" w:rsidRDefault="00212BCF" w:rsidP="00212BCF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[inserir texto aqui]</w:t>
            </w:r>
          </w:p>
        </w:tc>
      </w:tr>
      <w:tr w:rsidR="00212BCF" w:rsidRPr="001C65DA" w14:paraId="55FE71B7" w14:textId="77777777" w:rsidTr="001956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06274F0A" w14:textId="77777777" w:rsidR="00212BCF" w:rsidRPr="001C65DA" w:rsidRDefault="00212BCF" w:rsidP="00212BCF">
            <w:pPr>
              <w:suppressAutoHyphens/>
              <w:spacing w:after="0"/>
              <w:contextualSpacing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Parceiro Europeu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E62F" w14:textId="602AD5E2" w:rsidR="00212BCF" w:rsidRPr="001C65DA" w:rsidRDefault="00212BCF" w:rsidP="00212BCF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[inserir texto aqui]</w:t>
            </w:r>
          </w:p>
        </w:tc>
      </w:tr>
      <w:tr w:rsidR="001E4B97" w:rsidRPr="001C65DA" w14:paraId="480546ED" w14:textId="77777777" w:rsidTr="001956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1D5D4EC0" w14:textId="7AB5E4EA" w:rsidR="001E4B97" w:rsidRPr="001E4B97" w:rsidRDefault="001E4B97" w:rsidP="001E4B97">
            <w:pPr>
              <w:suppressAutoHyphens/>
              <w:spacing w:after="0"/>
              <w:ind w:left="113"/>
              <w:contextualSpacing/>
              <w:rPr>
                <w:rFonts w:eastAsia="Lucida Sans Unicode" w:cstheme="majorHAnsi"/>
                <w:color w:val="FFFFFF" w:themeColor="background1"/>
                <w:kern w:val="2"/>
                <w:szCs w:val="24"/>
                <w:lang w:val="pt-PT" w:eastAsia="hi-IN" w:bidi="hi-IN"/>
              </w:rPr>
            </w:pPr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R</w:t>
            </w: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esponsável;</w:t>
            </w:r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 xml:space="preserve"> posição; </w:t>
            </w: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contacto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EA5A" w14:textId="665C3436" w:rsidR="001E4B97" w:rsidRPr="001C65DA" w:rsidRDefault="001E4B97" w:rsidP="001E4B97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[inserir texto aqui]</w:t>
            </w:r>
          </w:p>
        </w:tc>
      </w:tr>
      <w:tr w:rsidR="001E4B97" w:rsidRPr="001C65DA" w14:paraId="49505EA0" w14:textId="77777777" w:rsidTr="001956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0D7ECFD6" w14:textId="77777777" w:rsidR="001E4B97" w:rsidRPr="001C65DA" w:rsidRDefault="001E4B97" w:rsidP="001E4B97">
            <w:pPr>
              <w:suppressAutoHyphens/>
              <w:spacing w:after="0"/>
              <w:contextualSpacing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Outros Parceiros</w:t>
            </w: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vertAlign w:val="superscript"/>
                <w:lang w:eastAsia="hi-IN" w:bidi="hi-IN"/>
              </w:rPr>
              <w:footnoteReference w:id="1"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0122" w14:textId="7A4BF825" w:rsidR="001E4B97" w:rsidRPr="001C65DA" w:rsidRDefault="001E4B97" w:rsidP="001E4B97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[inserir texto aqui]</w:t>
            </w:r>
          </w:p>
        </w:tc>
      </w:tr>
      <w:tr w:rsidR="001E4B97" w:rsidRPr="001C65DA" w14:paraId="74F8399F" w14:textId="77777777" w:rsidTr="002F33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661DD6A6" w14:textId="0C6B99AC" w:rsidR="001E4B97" w:rsidRPr="001C65DA" w:rsidRDefault="001E4B97" w:rsidP="001E4B97">
            <w:pPr>
              <w:suppressAutoHyphens/>
              <w:spacing w:after="0"/>
              <w:contextualSpacing/>
              <w:rPr>
                <w:rFonts w:eastAsia="Lucida Sans Unicode" w:cstheme="majorHAnsi"/>
                <w:color w:val="FFFFFF" w:themeColor="background1"/>
                <w:kern w:val="2"/>
                <w:szCs w:val="24"/>
                <w:lang w:eastAsia="hi-IN" w:bidi="hi-IN"/>
              </w:rPr>
            </w:pPr>
            <w:r w:rsidRPr="001C65DA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Data de Submissão: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09A9D" w14:textId="549B0A30" w:rsidR="001E4B97" w:rsidRPr="001C65DA" w:rsidRDefault="001E4B97" w:rsidP="001E4B97">
            <w:pPr>
              <w:suppressAutoHyphens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kern w:val="2"/>
                <w:szCs w:val="24"/>
                <w:lang w:eastAsia="hi-IN" w:bidi="hi-IN"/>
              </w:rPr>
            </w:pPr>
            <w:r w:rsidRPr="00BB6D7D"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eastAsia="hi-IN" w:bidi="hi-IN"/>
              </w:rPr>
              <w:t>dd/mm/aaaa</w:t>
            </w:r>
          </w:p>
        </w:tc>
      </w:tr>
      <w:bookmarkEnd w:id="0"/>
    </w:tbl>
    <w:p w14:paraId="6B031E14" w14:textId="7221831F" w:rsidR="001E4B97" w:rsidRDefault="001E4B97" w:rsidP="00D522EA">
      <w:pPr>
        <w:rPr>
          <w:lang w:val="pt-PT" w:eastAsia="en-GB"/>
        </w:rPr>
      </w:pPr>
    </w:p>
    <w:p w14:paraId="0AB043D0" w14:textId="77777777" w:rsidR="001E4B97" w:rsidRDefault="001E4B97">
      <w:pPr>
        <w:rPr>
          <w:lang w:val="pt-PT" w:eastAsia="en-GB"/>
        </w:rPr>
      </w:pPr>
      <w:r>
        <w:rPr>
          <w:lang w:val="pt-PT" w:eastAsia="en-GB"/>
        </w:rPr>
        <w:br w:type="page"/>
      </w:r>
    </w:p>
    <w:p w14:paraId="70E6EDB8" w14:textId="2FFD9F21" w:rsidR="00BD05C1" w:rsidRDefault="00895030" w:rsidP="006F3CB4">
      <w:pPr>
        <w:pStyle w:val="Cabealho2"/>
        <w:numPr>
          <w:ilvl w:val="0"/>
          <w:numId w:val="12"/>
        </w:numPr>
      </w:pPr>
      <w:r>
        <w:lastRenderedPageBreak/>
        <w:t>Enquadramento com estratégias nacionais</w:t>
      </w:r>
    </w:p>
    <w:p w14:paraId="11B3E7BC" w14:textId="77777777" w:rsidR="00D522EA" w:rsidRPr="00D522EA" w:rsidRDefault="00D522EA" w:rsidP="00D522EA">
      <w:pPr>
        <w:rPr>
          <w:lang w:val="pt-PT" w:eastAsia="en-GB"/>
        </w:rPr>
      </w:pPr>
    </w:p>
    <w:tbl>
      <w:tblPr>
        <w:tblStyle w:val="Tablafinanciera"/>
        <w:tblpPr w:leftFromText="142" w:rightFromText="142" w:topFromText="62" w:bottomFromText="62" w:vertAnchor="text" w:horzAnchor="margin" w:tblpY="1"/>
        <w:tblW w:w="8506" w:type="dxa"/>
        <w:tblInd w:w="0" w:type="dxa"/>
        <w:tblBorders>
          <w:bottom w:val="single" w:sz="4" w:space="0" w:color="2E74B5" w:themeColor="accent5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6"/>
      </w:tblGrid>
      <w:tr w:rsidR="00895030" w:rsidRPr="00CA2E69" w14:paraId="4D9D9A0A" w14:textId="77777777" w:rsidTr="00D5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457F6A2" w14:textId="7F4777D6" w:rsidR="00895030" w:rsidRPr="00895030" w:rsidRDefault="00895030" w:rsidP="00D522EA">
            <w:pPr>
              <w:pStyle w:val="PargrafodaLista"/>
              <w:suppressAutoHyphens/>
              <w:spacing w:before="0" w:after="0"/>
              <w:ind w:left="0"/>
              <w:rPr>
                <w:rFonts w:eastAsia="Lucida Sans Unicode" w:cstheme="majorHAnsi"/>
                <w:color w:val="auto"/>
                <w:kern w:val="2"/>
                <w:sz w:val="22"/>
                <w:szCs w:val="24"/>
                <w:lang w:val="pt-PT" w:eastAsia="hi-IN" w:bidi="hi-IN"/>
              </w:rPr>
            </w:pPr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Plano de Desenvolvimento Nacional (PDN) 2018-2022: qual é o </w:t>
            </w:r>
            <w:r w:rsidR="00A04B9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s</w:t>
            </w:r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ector </w:t>
            </w:r>
            <w:r w:rsidR="00A04B9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em que se enquadra </w:t>
            </w:r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a acção?</w:t>
            </w:r>
          </w:p>
        </w:tc>
      </w:tr>
      <w:tr w:rsidR="00895030" w14:paraId="50EC5711" w14:textId="77777777" w:rsidTr="00D522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79ACF0" w14:textId="0E202A8E" w:rsidR="00895030" w:rsidRPr="00895030" w:rsidRDefault="00D522EA" w:rsidP="00D522EA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bookmarkStart w:id="1" w:name="_Hlk65174289"/>
            <w:r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[</w:t>
            </w:r>
            <w:r w:rsidR="00895030" w:rsidRPr="00895030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inserir texto aqui</w:t>
            </w:r>
            <w:r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]</w:t>
            </w:r>
            <w:bookmarkEnd w:id="1"/>
          </w:p>
        </w:tc>
      </w:tr>
    </w:tbl>
    <w:p w14:paraId="4E79E3E1" w14:textId="0F77EB5D" w:rsidR="00895030" w:rsidRDefault="00895030" w:rsidP="00895030">
      <w:pPr>
        <w:rPr>
          <w:lang w:val="pt-PT" w:eastAsia="en-GB"/>
        </w:rPr>
      </w:pPr>
    </w:p>
    <w:tbl>
      <w:tblPr>
        <w:tblStyle w:val="Tablafinanciera"/>
        <w:tblpPr w:leftFromText="142" w:rightFromText="142" w:topFromText="62" w:bottomFromText="62" w:vertAnchor="text" w:horzAnchor="margin" w:tblpY="1"/>
        <w:tblW w:w="8506" w:type="dxa"/>
        <w:tblInd w:w="0" w:type="dxa"/>
        <w:tblBorders>
          <w:bottom w:val="single" w:sz="4" w:space="0" w:color="2E74B5" w:themeColor="accent5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6"/>
      </w:tblGrid>
      <w:tr w:rsidR="00895030" w:rsidRPr="00CA2E69" w14:paraId="17E3E006" w14:textId="77777777" w:rsidTr="00D5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0CD9BAE7" w14:textId="77777777" w:rsidR="00895030" w:rsidRPr="00895030" w:rsidRDefault="00895030" w:rsidP="00D522EA">
            <w:pPr>
              <w:pStyle w:val="PargrafodaLista"/>
              <w:suppressAutoHyphens/>
              <w:spacing w:before="0" w:after="0"/>
              <w:ind w:left="0"/>
              <w:rPr>
                <w:rFonts w:eastAsia="Lucida Sans Unicode" w:cstheme="majorHAnsi"/>
                <w:color w:val="auto"/>
                <w:kern w:val="2"/>
                <w:sz w:val="22"/>
                <w:szCs w:val="24"/>
                <w:lang w:val="pt-PT" w:eastAsia="hi-IN" w:bidi="hi-IN"/>
              </w:rPr>
            </w:pPr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Plano Indicativo Nacional (PIN) 2014-2020 do 11º FED: quais são os sector(es) focal(is) nos quais se enquadra a acção?</w:t>
            </w:r>
          </w:p>
        </w:tc>
      </w:tr>
      <w:tr w:rsidR="00895030" w14:paraId="159E0B19" w14:textId="77777777" w:rsidTr="00D522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16112F" w14:textId="3D07CF35" w:rsidR="00895030" w:rsidRPr="00895030" w:rsidRDefault="00D522EA" w:rsidP="00D522EA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bookmarkStart w:id="2" w:name="_Hlk65174673"/>
            <w:r w:rsidRPr="00D522EA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[inserir texto aqui]</w:t>
            </w:r>
            <w:bookmarkEnd w:id="2"/>
          </w:p>
        </w:tc>
      </w:tr>
    </w:tbl>
    <w:p w14:paraId="4BA4C831" w14:textId="0BA0DE10" w:rsidR="00895030" w:rsidRDefault="00895030" w:rsidP="00895030">
      <w:pPr>
        <w:rPr>
          <w:lang w:val="pt-PT" w:eastAsia="en-GB"/>
        </w:rPr>
      </w:pPr>
    </w:p>
    <w:p w14:paraId="3227AA79" w14:textId="58D6A708" w:rsidR="00895030" w:rsidRDefault="00162F4F" w:rsidP="006F3CB4">
      <w:pPr>
        <w:pStyle w:val="Cabealho2"/>
        <w:numPr>
          <w:ilvl w:val="0"/>
          <w:numId w:val="12"/>
        </w:numPr>
      </w:pPr>
      <w:r>
        <w:t>Resumo da Acção</w:t>
      </w:r>
    </w:p>
    <w:p w14:paraId="6236665F" w14:textId="24C11C19" w:rsidR="00162F4F" w:rsidRPr="00D522EA" w:rsidRDefault="00D522EA" w:rsidP="00162F4F">
      <w:pPr>
        <w:rPr>
          <w:rFonts w:ascii="Calibri Light" w:hAnsi="Calibri Light" w:cs="Calibri Light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>Explicitar a ideia do projecto (</w:t>
      </w:r>
      <w:r w:rsidR="00162F4F" w:rsidRPr="00D522EA">
        <w:rPr>
          <w:rFonts w:ascii="Calibri Light" w:hAnsi="Calibri Light" w:cs="Calibri Light"/>
          <w:highlight w:val="yellow"/>
          <w:lang w:val="pt-PT" w:eastAsia="en-GB"/>
        </w:rPr>
        <w:t>máximo 150 palavras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).</w:t>
      </w:r>
    </w:p>
    <w:p w14:paraId="216FAAE7" w14:textId="77240C85" w:rsidR="00162F4F" w:rsidRDefault="00D522EA" w:rsidP="00162F4F">
      <w:pPr>
        <w:rPr>
          <w:rFonts w:ascii="Calibri Light" w:hAnsi="Calibri Light" w:cs="Calibri Light"/>
          <w:lang w:val="pt-PT" w:eastAsia="en-GB"/>
        </w:rPr>
      </w:pPr>
      <w:r w:rsidRPr="00D522EA">
        <w:rPr>
          <w:rFonts w:ascii="Calibri Light" w:hAnsi="Calibri Light" w:cs="Calibri Light"/>
          <w:lang w:val="pt-PT" w:eastAsia="en-GB"/>
        </w:rPr>
        <w:t>[inserir texto aqui]</w:t>
      </w:r>
    </w:p>
    <w:p w14:paraId="3D0144AD" w14:textId="77777777" w:rsidR="001F3A24" w:rsidRDefault="001F3A24" w:rsidP="00162F4F">
      <w:pPr>
        <w:rPr>
          <w:rFonts w:ascii="Calibri Light" w:hAnsi="Calibri Light" w:cs="Calibri Light"/>
          <w:lang w:val="pt-PT" w:eastAsia="en-GB"/>
        </w:rPr>
      </w:pPr>
    </w:p>
    <w:p w14:paraId="21EF1EFE" w14:textId="202B680C" w:rsidR="001E4B97" w:rsidRDefault="001E4B97" w:rsidP="001E4B97">
      <w:pPr>
        <w:pStyle w:val="Cabealho2"/>
        <w:numPr>
          <w:ilvl w:val="0"/>
          <w:numId w:val="12"/>
        </w:numPr>
      </w:pPr>
      <w:bookmarkStart w:id="3" w:name="_Hlk65608836"/>
      <w:r>
        <w:t>Contexto</w:t>
      </w:r>
    </w:p>
    <w:p w14:paraId="411A6C31" w14:textId="77777777" w:rsidR="001E4B97" w:rsidRPr="00D522EA" w:rsidRDefault="001E4B97" w:rsidP="001E4B97">
      <w:pPr>
        <w:spacing w:after="120" w:line="100" w:lineRule="atLeast"/>
        <w:jc w:val="both"/>
        <w:rPr>
          <w:rFonts w:ascii="Calibri Light" w:eastAsia="Times New Roman" w:hAnsi="Calibri Light" w:cs="Calibri Light"/>
          <w:b/>
          <w:lang w:val="pt-PT" w:eastAsia="ja-JP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>Descrever a situação no sector da acção em Angola (máximo 200 palavras).</w:t>
      </w:r>
    </w:p>
    <w:p w14:paraId="2DB566BF" w14:textId="77777777" w:rsidR="001E4B97" w:rsidRPr="00D522EA" w:rsidRDefault="001E4B97" w:rsidP="001E4B97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lang w:val="pt-PT" w:eastAsia="en-GB"/>
        </w:rPr>
        <w:t>[inserir texto aqui]</w:t>
      </w:r>
    </w:p>
    <w:p w14:paraId="23338A26" w14:textId="77777777" w:rsidR="001E4B97" w:rsidRPr="00D522EA" w:rsidRDefault="001E4B97" w:rsidP="001E4B97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>No contexto da cooperação Angola-União Europeia, descrever a relevância da acção em relação ao tema de interesse mútuo, no âmbito do CCAUE (máximo 200 palavras).</w:t>
      </w:r>
    </w:p>
    <w:p w14:paraId="0B47A8B4" w14:textId="77777777" w:rsidR="001E4B97" w:rsidRPr="00D522EA" w:rsidRDefault="001E4B97" w:rsidP="001E4B97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lang w:val="pt-PT" w:eastAsia="en-GB"/>
        </w:rPr>
        <w:t>[inserir texto aqui]</w:t>
      </w:r>
    </w:p>
    <w:p w14:paraId="571FAD26" w14:textId="7B426543" w:rsidR="001E4B97" w:rsidRPr="00D522EA" w:rsidRDefault="001E4B97" w:rsidP="001E4B97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Explicar se a acção possui elementos de continuidade em relação com uma acção anterior realizada no âmbito do CCAUE ou de um outro projecto financiado pela União Europeia. Caso não seja </w:t>
      </w:r>
      <w:r>
        <w:rPr>
          <w:rFonts w:ascii="Calibri Light" w:hAnsi="Calibri Light" w:cs="Calibri Light"/>
          <w:highlight w:val="yellow"/>
          <w:lang w:val="pt-PT" w:eastAsia="en-GB"/>
        </w:rPr>
        <w:t>aplicável</w:t>
      </w:r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, passar para a questão </w:t>
      </w:r>
      <w:r w:rsidR="00CA2E69">
        <w:rPr>
          <w:rFonts w:ascii="Calibri Light" w:hAnsi="Calibri Light" w:cs="Calibri Light"/>
          <w:highlight w:val="yellow"/>
          <w:lang w:val="pt-PT" w:eastAsia="en-GB"/>
        </w:rPr>
        <w:t>4</w:t>
      </w:r>
      <w:bookmarkStart w:id="4" w:name="_GoBack"/>
      <w:bookmarkEnd w:id="4"/>
      <w:r>
        <w:rPr>
          <w:rFonts w:ascii="Calibri Light" w:hAnsi="Calibri Light" w:cs="Calibri Light"/>
          <w:lang w:val="pt-PT" w:eastAsia="en-GB"/>
        </w:rPr>
        <w:t xml:space="preserve"> 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(máximo 200 palavras).</w:t>
      </w:r>
    </w:p>
    <w:p w14:paraId="754267A3" w14:textId="74B46C26" w:rsidR="001E4B97" w:rsidRDefault="001E4B97" w:rsidP="001E4B97">
      <w:pPr>
        <w:spacing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lang w:val="pt-PT" w:eastAsia="en-GB"/>
        </w:rPr>
        <w:t>[inserir texto aqui]</w:t>
      </w:r>
    </w:p>
    <w:p w14:paraId="48A5DCB3" w14:textId="77777777" w:rsidR="001F3A24" w:rsidRPr="00D522EA" w:rsidRDefault="001F3A24" w:rsidP="001E4B97">
      <w:pPr>
        <w:spacing w:line="100" w:lineRule="atLeast"/>
        <w:jc w:val="both"/>
        <w:rPr>
          <w:rFonts w:ascii="Calibri Light" w:hAnsi="Calibri Light" w:cs="Calibri Light"/>
          <w:lang w:val="pt-PT" w:eastAsia="en-GB"/>
        </w:rPr>
      </w:pPr>
    </w:p>
    <w:bookmarkEnd w:id="3"/>
    <w:p w14:paraId="36E77D4E" w14:textId="77777777" w:rsidR="001E4B97" w:rsidRDefault="00162F4F" w:rsidP="001E4B97">
      <w:pPr>
        <w:pStyle w:val="Cabealho2"/>
        <w:numPr>
          <w:ilvl w:val="0"/>
          <w:numId w:val="12"/>
        </w:numPr>
      </w:pPr>
      <w:r w:rsidRPr="00162F4F">
        <w:t>Lógica de Intervenção</w:t>
      </w:r>
    </w:p>
    <w:p w14:paraId="48297121" w14:textId="2FDAC580" w:rsidR="00162F4F" w:rsidRPr="001E4B97" w:rsidRDefault="00162F4F" w:rsidP="001E4B97">
      <w:pPr>
        <w:pStyle w:val="Cabealho2"/>
        <w:numPr>
          <w:ilvl w:val="1"/>
          <w:numId w:val="18"/>
        </w:numPr>
        <w:rPr>
          <w:sz w:val="24"/>
          <w:szCs w:val="24"/>
        </w:rPr>
      </w:pPr>
      <w:r w:rsidRPr="001E4B97">
        <w:rPr>
          <w:rFonts w:eastAsia="Times New Roman"/>
          <w:sz w:val="24"/>
          <w:szCs w:val="24"/>
        </w:rPr>
        <w:t>Objectivo Geral</w:t>
      </w:r>
    </w:p>
    <w:p w14:paraId="22D9246B" w14:textId="1862E281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>Explicar de que forma a acção pode contribuir para os objectivos do CCAUE e/ou do Diálogo temático, qual pode ser o seu impacto ao longo prazo, o seu contributo para a cooperação entre o Governo de Angola e as instituições Europeia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>s (máximo 100 palavras).</w:t>
      </w:r>
    </w:p>
    <w:p w14:paraId="40BD356B" w14:textId="05694C54" w:rsidR="00162F4F" w:rsidRDefault="00BD7129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7B6195A9" w14:textId="77777777" w:rsidR="00BD7129" w:rsidRPr="00BD7129" w:rsidRDefault="00BD7129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74C5DD84" w14:textId="492049A8" w:rsidR="00162F4F" w:rsidRPr="001E4B97" w:rsidRDefault="00162F4F" w:rsidP="001E4B97">
      <w:pPr>
        <w:pStyle w:val="Cabealho2"/>
        <w:numPr>
          <w:ilvl w:val="1"/>
          <w:numId w:val="18"/>
        </w:numPr>
        <w:rPr>
          <w:rFonts w:eastAsia="Times New Roman"/>
          <w:sz w:val="24"/>
          <w:szCs w:val="24"/>
        </w:rPr>
      </w:pPr>
      <w:r w:rsidRPr="001E4B97">
        <w:rPr>
          <w:rFonts w:eastAsia="Times New Roman"/>
          <w:sz w:val="24"/>
          <w:szCs w:val="24"/>
        </w:rPr>
        <w:lastRenderedPageBreak/>
        <w:t>Objectivos específicos</w:t>
      </w:r>
    </w:p>
    <w:p w14:paraId="79B362C3" w14:textId="282BD99F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>Descrever os benefícios de médio prazo decorrentes da acção, as suas finalidades ou “outcomes”. Por exemplo: trocar experiências, melhorar capacidades, apoiar a definição de estratégias, etc..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>( máximo 150 palavras).</w:t>
      </w:r>
    </w:p>
    <w:p w14:paraId="56CB58D0" w14:textId="61A0435B" w:rsidR="00162F4F" w:rsidRPr="00BD7129" w:rsidRDefault="00BD7129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bookmarkStart w:id="5" w:name="_Hlk65174838"/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bookmarkEnd w:id="5"/>
    <w:p w14:paraId="521AFB4E" w14:textId="77777777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7027ADB5" w14:textId="6AC9AC22" w:rsidR="00162F4F" w:rsidRPr="001E4B97" w:rsidRDefault="00162F4F" w:rsidP="001E4B97">
      <w:pPr>
        <w:pStyle w:val="Cabealho2"/>
        <w:numPr>
          <w:ilvl w:val="1"/>
          <w:numId w:val="18"/>
        </w:numPr>
        <w:rPr>
          <w:rFonts w:eastAsia="Times New Roman"/>
          <w:sz w:val="24"/>
          <w:szCs w:val="24"/>
        </w:rPr>
      </w:pPr>
      <w:r w:rsidRPr="001E4B97">
        <w:rPr>
          <w:rFonts w:eastAsia="Times New Roman"/>
          <w:sz w:val="24"/>
          <w:szCs w:val="24"/>
        </w:rPr>
        <w:t>Resultados Esperados</w:t>
      </w:r>
    </w:p>
    <w:p w14:paraId="5A38E102" w14:textId="3582D0C3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>Descrever os resultados, produtos, serviços imediatos esperados (“outputs”) como, por exemplo, estudos comparativos realizados, conhecimentos adquiridos sobre boas práticas, estratégias desenhadas, pessoas formadas, etc..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>( máximo 250 palavras).</w:t>
      </w:r>
    </w:p>
    <w:p w14:paraId="5C0DFD68" w14:textId="70F0B1CD" w:rsidR="00895030" w:rsidRPr="00BD7129" w:rsidRDefault="00BD7129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676E7257" w14:textId="13257203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115A3458" w14:textId="7AF3224B" w:rsidR="00162F4F" w:rsidRPr="00D522EA" w:rsidRDefault="00162F4F" w:rsidP="001E4B97">
      <w:pPr>
        <w:pStyle w:val="Cabealho2"/>
        <w:numPr>
          <w:ilvl w:val="0"/>
          <w:numId w:val="12"/>
        </w:numPr>
      </w:pPr>
      <w:r w:rsidRPr="00D522EA">
        <w:t>Tipologia de actividades</w:t>
      </w:r>
    </w:p>
    <w:p w14:paraId="55903255" w14:textId="18BC6D3B" w:rsidR="00BD7129" w:rsidRPr="00BD7129" w:rsidRDefault="00162F4F" w:rsidP="00BD7129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Breve descrição das actividades previstas e dos serviços que serão solicitados. Deverão ser identificados os meios que contribuirão para o resultado final da acção: </w:t>
      </w:r>
      <w:r w:rsidR="00212BCF">
        <w:rPr>
          <w:rFonts w:asciiTheme="majorHAnsi" w:hAnsiTheme="majorHAnsi" w:cstheme="majorHAnsi"/>
          <w:highlight w:val="yellow"/>
          <w:lang w:val="pt-PT" w:eastAsia="en-GB"/>
        </w:rPr>
        <w:t>assistência técnica especializada</w:t>
      </w:r>
      <w:r w:rsidRPr="00BD7129">
        <w:rPr>
          <w:rFonts w:asciiTheme="majorHAnsi" w:hAnsiTheme="majorHAnsi" w:cstheme="majorHAnsi"/>
          <w:highlight w:val="yellow"/>
          <w:lang w:val="pt-PT" w:eastAsia="en-GB"/>
        </w:rPr>
        <w:t>, missões, eventos, publicações e em que medida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(máximo 500 palavras).</w:t>
      </w:r>
    </w:p>
    <w:p w14:paraId="2755357D" w14:textId="77777777" w:rsidR="00BD7129" w:rsidRPr="00BD7129" w:rsidRDefault="00BD7129" w:rsidP="00BD7129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68D79016" w14:textId="77777777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30BF7F6C" w14:textId="028053D2" w:rsidR="00162F4F" w:rsidRPr="00162F4F" w:rsidRDefault="00162F4F" w:rsidP="001E4B97">
      <w:pPr>
        <w:pStyle w:val="Cabealho2"/>
        <w:numPr>
          <w:ilvl w:val="0"/>
          <w:numId w:val="12"/>
        </w:numPr>
      </w:pPr>
      <w:r w:rsidRPr="00162F4F">
        <w:t>Participantes na acção</w:t>
      </w:r>
    </w:p>
    <w:p w14:paraId="2C46441E" w14:textId="08D08E38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>Descrever os grupos-alvo que beneficiam de forma directa da acção, assim como os beneficiários indirectos e finais da acção, no caso de serem diferentes. Identificar as suas necessidades e eventuais constrangimentos e da forma como a acção abordará estas necessidades. Quantificar sempre que possível, discriminar por género e fornecer uma lista indicativa de participantes na acção – nome, função e lógica da nomeação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(máximo 250 palavras).</w:t>
      </w:r>
    </w:p>
    <w:p w14:paraId="68C9CEFC" w14:textId="77777777" w:rsidR="00BD7129" w:rsidRPr="00BD7129" w:rsidRDefault="00BD7129" w:rsidP="00BD7129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780BEB38" w14:textId="77777777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7C4BADD0" w14:textId="404B7E2E" w:rsidR="00162F4F" w:rsidRPr="00162F4F" w:rsidRDefault="00162F4F" w:rsidP="001E4B97">
      <w:pPr>
        <w:pStyle w:val="Cabealho2"/>
        <w:numPr>
          <w:ilvl w:val="0"/>
          <w:numId w:val="12"/>
        </w:numPr>
      </w:pPr>
      <w:r w:rsidRPr="00162F4F">
        <w:t xml:space="preserve">Local e Duração </w:t>
      </w:r>
    </w:p>
    <w:p w14:paraId="12625D74" w14:textId="31782A35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>Indicar o local previsto para a implementação da acção: se mais do que um local, listar os vários locais e actividades associadas. Dar informações sobre quando que se pretende iniciar a ac</w:t>
      </w:r>
      <w:r w:rsidR="00BD7129">
        <w:rPr>
          <w:rFonts w:asciiTheme="majorHAnsi" w:hAnsiTheme="majorHAnsi" w:cstheme="majorHAnsi"/>
          <w:highlight w:val="yellow"/>
          <w:lang w:val="pt-PT" w:eastAsia="en-GB"/>
        </w:rPr>
        <w:t>ção</w:t>
      </w:r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e qual será a sua duração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(máximo 50 palavras</w:t>
      </w:r>
      <w:r w:rsidR="00BD7129">
        <w:rPr>
          <w:rFonts w:asciiTheme="majorHAnsi" w:hAnsiTheme="majorHAnsi" w:cstheme="majorHAnsi"/>
          <w:highlight w:val="yellow"/>
          <w:lang w:val="pt-PT" w:eastAsia="en-GB"/>
        </w:rPr>
        <w:t>)</w:t>
      </w:r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. </w:t>
      </w:r>
    </w:p>
    <w:p w14:paraId="161A723B" w14:textId="77777777" w:rsidR="00BD7129" w:rsidRPr="00BD7129" w:rsidRDefault="00BD7129" w:rsidP="00BD7129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6AA89E9A" w14:textId="77777777" w:rsidR="00162F4F" w:rsidRPr="00BD7129" w:rsidRDefault="00162F4F" w:rsidP="00162F4F">
      <w:pPr>
        <w:spacing w:after="120" w:line="100" w:lineRule="atLeast"/>
        <w:jc w:val="both"/>
        <w:rPr>
          <w:lang w:val="pt-PT" w:eastAsia="en-GB"/>
        </w:rPr>
      </w:pPr>
    </w:p>
    <w:p w14:paraId="61D962C5" w14:textId="2C4FB696" w:rsidR="00162F4F" w:rsidRPr="00162F4F" w:rsidRDefault="00162F4F" w:rsidP="001E4B97">
      <w:pPr>
        <w:pStyle w:val="Cabealho2"/>
        <w:numPr>
          <w:ilvl w:val="0"/>
          <w:numId w:val="12"/>
        </w:numPr>
      </w:pPr>
      <w:r w:rsidRPr="00162F4F">
        <w:t>Elementos específicos de valor acrescentado</w:t>
      </w:r>
    </w:p>
    <w:p w14:paraId="63413523" w14:textId="1078BB02" w:rsidR="00BD7129" w:rsidRPr="00BD7129" w:rsidRDefault="00162F4F" w:rsidP="00BD7129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highlight w:val="yellow"/>
          <w:lang w:val="pt-PT" w:eastAsia="en-GB"/>
        </w:rPr>
        <w:t>Explicitar de que forma a acção poderá integrar</w:t>
      </w:r>
      <w:r w:rsidR="00BD7129" w:rsidRPr="00BD7129">
        <w:rPr>
          <w:rFonts w:ascii="Calibri Light" w:hAnsi="Calibri Light" w:cs="Calibri Light"/>
          <w:highlight w:val="yellow"/>
          <w:lang w:val="pt-PT" w:eastAsia="en-GB"/>
        </w:rPr>
        <w:t xml:space="preserve"> </w:t>
      </w:r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questões transversais, como a promoção dos direitos humanos, a igualdade de género e empoderamento da mulher, a democracia e boa </w:t>
      </w:r>
      <w:r w:rsidRPr="00BD7129">
        <w:rPr>
          <w:rFonts w:ascii="Calibri Light" w:hAnsi="Calibri Light" w:cs="Calibri Light"/>
          <w:highlight w:val="yellow"/>
          <w:lang w:val="pt-PT" w:eastAsia="en-GB"/>
        </w:rPr>
        <w:lastRenderedPageBreak/>
        <w:t>governação, os direitos das crianças, a sustentabilidade ambiental e a mitigação dos efeitos da mudança climática</w:t>
      </w:r>
      <w:r w:rsidR="00BD7129" w:rsidRPr="00BD7129">
        <w:rPr>
          <w:rFonts w:ascii="Calibri Light" w:hAnsi="Calibri Light" w:cs="Calibri Light"/>
          <w:highlight w:val="yellow"/>
          <w:lang w:val="pt-PT" w:eastAsia="en-GB"/>
        </w:rPr>
        <w:t xml:space="preserve"> (máximo 200 palavras).</w:t>
      </w:r>
    </w:p>
    <w:p w14:paraId="48E442E5" w14:textId="77777777" w:rsidR="00BD7129" w:rsidRPr="00BD7129" w:rsidRDefault="00BD7129" w:rsidP="00BD7129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06DED145" w14:textId="77777777" w:rsidR="00162F4F" w:rsidRPr="00BD7129" w:rsidRDefault="00162F4F" w:rsidP="00162F4F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</w:p>
    <w:p w14:paraId="2D0EF5F8" w14:textId="1B0191A6" w:rsidR="00162F4F" w:rsidRPr="00D522EA" w:rsidRDefault="00162F4F" w:rsidP="001E4B97">
      <w:pPr>
        <w:pStyle w:val="Cabealho2"/>
        <w:numPr>
          <w:ilvl w:val="0"/>
          <w:numId w:val="12"/>
        </w:numPr>
      </w:pPr>
      <w:r w:rsidRPr="00D522EA">
        <w:t>Orçamento Indicativo</w:t>
      </w:r>
    </w:p>
    <w:p w14:paraId="4FC46D64" w14:textId="0AFD292E" w:rsidR="00BD05C1" w:rsidRPr="00820391" w:rsidRDefault="00162F4F" w:rsidP="006F3CB4">
      <w:pPr>
        <w:spacing w:after="120" w:line="100" w:lineRule="atLeast"/>
        <w:jc w:val="both"/>
        <w:rPr>
          <w:rFonts w:asciiTheme="majorHAnsi" w:eastAsia="Times New Roman" w:hAnsiTheme="majorHAnsi" w:cstheme="majorHAnsi"/>
          <w:lang w:val="pt-PT" w:eastAsia="ja-JP"/>
        </w:rPr>
      </w:pPr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Se conhecido, apresentar elementos </w:t>
      </w:r>
      <w:r w:rsidR="00BD7129" w:rsidRPr="00BD7129">
        <w:rPr>
          <w:rFonts w:ascii="Calibri Light" w:hAnsi="Calibri Light" w:cs="Calibri Light"/>
          <w:highlight w:val="yellow"/>
          <w:lang w:val="pt-PT" w:eastAsia="en-GB"/>
        </w:rPr>
        <w:t xml:space="preserve">sobre </w:t>
      </w:r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os recursos necessários para implementar as actividades da acção (dias de trabalho de peritos, compra de bilhetes de passagem, aluguer de sala, </w:t>
      </w:r>
      <w:r w:rsidR="00BD7129" w:rsidRPr="00BD7129">
        <w:rPr>
          <w:rFonts w:ascii="Calibri Light" w:hAnsi="Calibri Light" w:cs="Calibri Light"/>
          <w:highlight w:val="yellow"/>
          <w:lang w:val="pt-PT" w:eastAsia="en-GB"/>
        </w:rPr>
        <w:t>e</w:t>
      </w:r>
      <w:r w:rsidRPr="00BD7129">
        <w:rPr>
          <w:rFonts w:ascii="Calibri Light" w:hAnsi="Calibri Light" w:cs="Calibri Light"/>
          <w:highlight w:val="yellow"/>
          <w:lang w:val="pt-PT" w:eastAsia="en-GB"/>
        </w:rPr>
        <w:t>tc…). Caso contrário, não preencher essa secção.</w:t>
      </w:r>
    </w:p>
    <w:p w14:paraId="6348158B" w14:textId="0E563C1F" w:rsidR="006F3CB4" w:rsidRPr="00BD7129" w:rsidRDefault="006F3CB4" w:rsidP="006F3CB4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</w:t>
      </w:r>
      <w:r>
        <w:rPr>
          <w:rFonts w:asciiTheme="majorHAnsi" w:hAnsiTheme="majorHAnsi" w:cstheme="majorHAnsi"/>
          <w:lang w:val="pt-PT" w:eastAsia="en-GB"/>
        </w:rPr>
        <w:t xml:space="preserve">abela </w:t>
      </w:r>
      <w:r w:rsidRPr="00BD7129">
        <w:rPr>
          <w:rFonts w:asciiTheme="majorHAnsi" w:hAnsiTheme="majorHAnsi" w:cstheme="majorHAnsi"/>
          <w:lang w:val="pt-PT" w:eastAsia="en-GB"/>
        </w:rPr>
        <w:t>aqui]</w:t>
      </w:r>
    </w:p>
    <w:p w14:paraId="692B0F7D" w14:textId="77777777" w:rsidR="00BD05C1" w:rsidRPr="00BD7129" w:rsidRDefault="00BD05C1" w:rsidP="00BD05C1">
      <w:pPr>
        <w:suppressAutoHyphens/>
        <w:spacing w:after="0" w:line="100" w:lineRule="atLeast"/>
        <w:jc w:val="both"/>
        <w:rPr>
          <w:rFonts w:asciiTheme="majorHAnsi" w:eastAsia="Times New Roman" w:hAnsiTheme="majorHAnsi" w:cstheme="majorHAnsi"/>
          <w:lang w:val="pt-PT" w:eastAsia="ja-JP"/>
        </w:rPr>
      </w:pPr>
    </w:p>
    <w:p w14:paraId="33FE20FA" w14:textId="77777777" w:rsidR="00BD05C1" w:rsidRPr="00BD7129" w:rsidRDefault="00BD05C1" w:rsidP="00BD05C1">
      <w:pPr>
        <w:suppressAutoHyphens/>
        <w:spacing w:after="0" w:line="100" w:lineRule="atLeast"/>
        <w:jc w:val="both"/>
        <w:rPr>
          <w:rFonts w:asciiTheme="majorHAnsi" w:eastAsia="Times New Roman" w:hAnsiTheme="majorHAnsi" w:cstheme="majorHAnsi"/>
          <w:lang w:val="pt-PT" w:eastAsia="ja-JP"/>
        </w:rPr>
      </w:pPr>
    </w:p>
    <w:p w14:paraId="21E7EE0A" w14:textId="59A3C4E8" w:rsidR="00BB101C" w:rsidRPr="00BD05C1" w:rsidRDefault="00BB101C" w:rsidP="00BB101C">
      <w:pPr>
        <w:rPr>
          <w:rFonts w:asciiTheme="majorHAnsi" w:hAnsiTheme="majorHAnsi" w:cstheme="majorHAnsi"/>
          <w:sz w:val="20"/>
          <w:szCs w:val="20"/>
          <w:lang w:val="pt-PT"/>
        </w:rPr>
      </w:pPr>
    </w:p>
    <w:p w14:paraId="63D11EF5" w14:textId="689D7D6F" w:rsidR="00BB101C" w:rsidRPr="00BD05C1" w:rsidRDefault="00BB101C" w:rsidP="00BB101C">
      <w:pPr>
        <w:rPr>
          <w:lang w:val="pt-PT"/>
        </w:rPr>
      </w:pPr>
    </w:p>
    <w:p w14:paraId="4EEAB9FE" w14:textId="6DF0092B" w:rsidR="00E041E3" w:rsidRPr="00E041E3" w:rsidRDefault="00E041E3" w:rsidP="00E041E3">
      <w:pPr>
        <w:jc w:val="both"/>
        <w:rPr>
          <w:rFonts w:asciiTheme="majorHAnsi" w:hAnsiTheme="majorHAnsi" w:cstheme="majorHAnsi"/>
          <w:lang w:val="pt-PT"/>
        </w:rPr>
      </w:pPr>
    </w:p>
    <w:sectPr w:rsidR="00E041E3" w:rsidRPr="00E041E3" w:rsidSect="006F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F6E1" w14:textId="77777777" w:rsidR="006B3B1A" w:rsidRDefault="006B3B1A" w:rsidP="00D33A78">
      <w:pPr>
        <w:spacing w:after="0" w:line="240" w:lineRule="auto"/>
      </w:pPr>
      <w:r>
        <w:separator/>
      </w:r>
    </w:p>
  </w:endnote>
  <w:endnote w:type="continuationSeparator" w:id="0">
    <w:p w14:paraId="0D1916C8" w14:textId="77777777" w:rsidR="006B3B1A" w:rsidRDefault="006B3B1A" w:rsidP="00D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710A" w14:textId="77777777" w:rsidR="00C321BC" w:rsidRDefault="00C321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189E" w14:textId="77777777" w:rsidR="006F3CB4" w:rsidRPr="00D77C37" w:rsidRDefault="006F3CB4" w:rsidP="00D77C37">
    <w:pPr>
      <w:pStyle w:val="Rodap"/>
      <w:rPr>
        <w:color w:val="2F5496" w:themeColor="accent1" w:themeShade="BF"/>
        <w:lang w:val="pt-PT"/>
      </w:rPr>
    </w:pPr>
    <w:r w:rsidRPr="00D77C37">
      <w:rPr>
        <w:color w:val="2F5496" w:themeColor="accent1" w:themeShade="BF"/>
        <w:lang w:val="pt-PT"/>
      </w:rPr>
      <w:t>Assistência Técnica para a Implementação da Facilidade de Diálogo UE-Angola</w:t>
    </w:r>
    <w:r w:rsidRPr="00D77C37">
      <w:rPr>
        <w:color w:val="2F5496" w:themeColor="accent1" w:themeShade="BF"/>
        <w:lang w:val="pt-PT"/>
      </w:rPr>
      <w:tab/>
    </w:r>
    <w:r w:rsidRPr="00D77C37">
      <w:rPr>
        <w:b/>
        <w:bCs/>
        <w:color w:val="2F5496" w:themeColor="accent1" w:themeShade="BF"/>
        <w:lang w:val="pt-PT"/>
      </w:rPr>
      <w:fldChar w:fldCharType="begin"/>
    </w:r>
    <w:r w:rsidRPr="00D77C37">
      <w:rPr>
        <w:b/>
        <w:bCs/>
        <w:color w:val="2F5496" w:themeColor="accent1" w:themeShade="BF"/>
        <w:lang w:val="pt-PT"/>
      </w:rPr>
      <w:instrText>PAGE   \* MERGEFORMAT</w:instrText>
    </w:r>
    <w:r w:rsidRPr="00D77C37">
      <w:rPr>
        <w:b/>
        <w:bCs/>
        <w:color w:val="2F5496" w:themeColor="accent1" w:themeShade="BF"/>
        <w:lang w:val="pt-PT"/>
      </w:rPr>
      <w:fldChar w:fldCharType="separate"/>
    </w:r>
    <w:r w:rsidR="00CA2E69">
      <w:rPr>
        <w:b/>
        <w:bCs/>
        <w:noProof/>
        <w:color w:val="2F5496" w:themeColor="accent1" w:themeShade="BF"/>
        <w:lang w:val="pt-PT"/>
      </w:rPr>
      <w:t>3</w:t>
    </w:r>
    <w:r w:rsidRPr="00D77C37">
      <w:rPr>
        <w:b/>
        <w:bCs/>
        <w:color w:val="2F5496" w:themeColor="accent1" w:themeShade="BF"/>
        <w:lang w:val="pt-PT"/>
      </w:rPr>
      <w:fldChar w:fldCharType="end"/>
    </w:r>
  </w:p>
  <w:p w14:paraId="233C0FAB" w14:textId="60281B15" w:rsidR="006F3CB4" w:rsidRPr="00D77C37" w:rsidRDefault="006F3CB4" w:rsidP="00D77C37">
    <w:pPr>
      <w:pStyle w:val="Rodap"/>
      <w:tabs>
        <w:tab w:val="clear" w:pos="4252"/>
        <w:tab w:val="clear" w:pos="8504"/>
        <w:tab w:val="left" w:pos="2310"/>
      </w:tabs>
      <w:rPr>
        <w:color w:val="2F5496" w:themeColor="accent1" w:themeShade="BF"/>
        <w:lang w:val="pt-PT"/>
      </w:rPr>
    </w:pPr>
    <w:r w:rsidRPr="00D77C37">
      <w:rPr>
        <w:color w:val="2F5496" w:themeColor="accent1" w:themeShade="BF"/>
        <w:lang w:val="pt-PT"/>
      </w:rPr>
      <w:t>FED/2019/408-193</w:t>
    </w:r>
    <w:r>
      <w:rPr>
        <w:color w:val="2F5496" w:themeColor="accent1" w:themeShade="BF"/>
        <w:lang w:val="pt-PT"/>
      </w:rPr>
      <w:tab/>
      <w:t>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223C" w14:textId="77777777" w:rsidR="00C321BC" w:rsidRDefault="00C321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59E9" w14:textId="77777777" w:rsidR="006B3B1A" w:rsidRDefault="006B3B1A" w:rsidP="00D33A78">
      <w:pPr>
        <w:spacing w:after="0" w:line="240" w:lineRule="auto"/>
      </w:pPr>
      <w:r>
        <w:separator/>
      </w:r>
    </w:p>
  </w:footnote>
  <w:footnote w:type="continuationSeparator" w:id="0">
    <w:p w14:paraId="7F957557" w14:textId="77777777" w:rsidR="006B3B1A" w:rsidRDefault="006B3B1A" w:rsidP="00D33A78">
      <w:pPr>
        <w:spacing w:after="0" w:line="240" w:lineRule="auto"/>
      </w:pPr>
      <w:r>
        <w:continuationSeparator/>
      </w:r>
    </w:p>
  </w:footnote>
  <w:footnote w:id="1">
    <w:p w14:paraId="77921CD2" w14:textId="77777777" w:rsidR="001E4B97" w:rsidRPr="008150CB" w:rsidRDefault="001E4B97" w:rsidP="00FE553A">
      <w:pPr>
        <w:pStyle w:val="Textodenotaderodap"/>
        <w:jc w:val="both"/>
        <w:rPr>
          <w:sz w:val="18"/>
          <w:szCs w:val="18"/>
          <w:lang w:val="pt-PT"/>
        </w:rPr>
      </w:pPr>
      <w:r>
        <w:rPr>
          <w:rStyle w:val="Refdenotaderodap"/>
        </w:rPr>
        <w:footnoteRef/>
      </w:r>
      <w:r w:rsidRPr="008150CB">
        <w:rPr>
          <w:lang w:val="pt-PT"/>
        </w:rPr>
        <w:t xml:space="preserve"> </w:t>
      </w:r>
      <w:r w:rsidRPr="008150CB">
        <w:rPr>
          <w:sz w:val="18"/>
          <w:szCs w:val="18"/>
          <w:lang w:val="pt-PT"/>
        </w:rPr>
        <w:t>As acções podem envolver e beneficiar outras entidades</w:t>
      </w:r>
      <w:r>
        <w:rPr>
          <w:sz w:val="18"/>
          <w:szCs w:val="18"/>
          <w:lang w:val="pt-PT"/>
        </w:rPr>
        <w:t xml:space="preserve"> para além dos parceiros principais angolanos e europeus</w:t>
      </w:r>
      <w:r w:rsidRPr="008150CB">
        <w:rPr>
          <w:sz w:val="18"/>
          <w:szCs w:val="18"/>
          <w:lang w:val="pt-PT"/>
        </w:rPr>
        <w:t xml:space="preserve">, </w:t>
      </w:r>
      <w:r>
        <w:rPr>
          <w:sz w:val="18"/>
          <w:szCs w:val="18"/>
          <w:lang w:val="pt-PT"/>
        </w:rPr>
        <w:t>tais</w:t>
      </w:r>
      <w:r w:rsidRPr="008150CB">
        <w:rPr>
          <w:sz w:val="18"/>
          <w:szCs w:val="18"/>
          <w:lang w:val="pt-PT"/>
        </w:rPr>
        <w:t xml:space="preserve"> como outras instituições da Administração central e local angolana, Estados Membros, outras Agências europeias, organizações da sociedade civil, associações empresariais e comerciais, autoridades locais, universidades, </w:t>
      </w:r>
      <w:r w:rsidRPr="008150CB">
        <w:rPr>
          <w:i/>
          <w:iCs/>
          <w:sz w:val="18"/>
          <w:szCs w:val="18"/>
          <w:lang w:val="pt-PT"/>
        </w:rPr>
        <w:t>Think Tanks</w:t>
      </w:r>
      <w:r w:rsidRPr="008150CB">
        <w:rPr>
          <w:sz w:val="18"/>
          <w:szCs w:val="18"/>
          <w:lang w:val="pt-PT"/>
        </w:rPr>
        <w:t>, entre outras.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8C273" w14:textId="77777777" w:rsidR="00C321BC" w:rsidRDefault="00C321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E344" w14:textId="6E84BA16" w:rsidR="007503B9" w:rsidRDefault="006F3CB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80768" behindDoc="1" locked="0" layoutInCell="1" allowOverlap="1" wp14:anchorId="08332D54" wp14:editId="05EFBB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06800" cy="10764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BB0E" w14:textId="77777777" w:rsidR="00C321BC" w:rsidRDefault="00C321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8.25pt;height:38.25pt" o:bullet="t">
        <v:imagedata r:id="rId1" o:title="clip_image003"/>
      </v:shape>
    </w:pict>
  </w:numPicBullet>
  <w:abstractNum w:abstractNumId="0" w15:restartNumberingAfterBreak="0">
    <w:nsid w:val="00AB4EB5"/>
    <w:multiLevelType w:val="hybridMultilevel"/>
    <w:tmpl w:val="6B225782"/>
    <w:lvl w:ilvl="0" w:tplc="7D189FFE">
      <w:start w:val="1"/>
      <w:numFmt w:val="bullet"/>
      <w:pStyle w:val="DIALOGOSbulletpointsAA"/>
      <w:lvlText w:val="•"/>
      <w:lvlJc w:val="left"/>
      <w:pPr>
        <w:ind w:left="1097" w:hanging="360"/>
      </w:pPr>
      <w:rPr>
        <w:rFonts w:ascii="Calibri Light" w:hAnsi="Calibri Light" w:hint="default"/>
        <w:color w:val="B4C6E7" w:themeColor="accent1" w:themeTint="66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61C"/>
    <w:multiLevelType w:val="hybridMultilevel"/>
    <w:tmpl w:val="8D80F37C"/>
    <w:styleLink w:val="Style28import"/>
    <w:lvl w:ilvl="0" w:tplc="A50E920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1" w:tplc="D2602BC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2" w:tplc="03AACDD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3" w:tplc="247883A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4" w:tplc="D048E0E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5" w:tplc="7D34900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6" w:tplc="7F10FB3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7" w:tplc="9692F82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8" w:tplc="28627A4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F8207C6"/>
    <w:multiLevelType w:val="hybridMultilevel"/>
    <w:tmpl w:val="B310DC82"/>
    <w:styleLink w:val="Style6import0"/>
    <w:lvl w:ilvl="0" w:tplc="178E04DC">
      <w:start w:val="1"/>
      <w:numFmt w:val="bullet"/>
      <w:lvlText w:val="·"/>
      <w:lvlJc w:val="left"/>
      <w:pPr>
        <w:ind w:left="246" w:hanging="1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u w:val="none"/>
        <w:effect w:val="none"/>
        <w:vertAlign w:val="baseline"/>
      </w:rPr>
    </w:lvl>
    <w:lvl w:ilvl="1" w:tplc="DF3200DA">
      <w:start w:val="1"/>
      <w:numFmt w:val="bullet"/>
      <w:lvlText w:val="□"/>
      <w:lvlJc w:val="left"/>
      <w:pPr>
        <w:ind w:left="87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AA8480E">
      <w:start w:val="1"/>
      <w:numFmt w:val="bullet"/>
      <w:suff w:val="nothing"/>
      <w:lvlText w:val="▪"/>
      <w:lvlJc w:val="left"/>
      <w:pPr>
        <w:ind w:left="168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256A50A">
      <w:start w:val="1"/>
      <w:numFmt w:val="bullet"/>
      <w:lvlText w:val="·"/>
      <w:lvlJc w:val="left"/>
      <w:pPr>
        <w:ind w:left="2398" w:hanging="1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CCC2C9E">
      <w:start w:val="1"/>
      <w:numFmt w:val="bullet"/>
      <w:lvlText w:val="□"/>
      <w:lvlJc w:val="left"/>
      <w:pPr>
        <w:ind w:left="303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68FDAE">
      <w:start w:val="1"/>
      <w:numFmt w:val="bullet"/>
      <w:suff w:val="nothing"/>
      <w:lvlText w:val="▪"/>
      <w:lvlJc w:val="left"/>
      <w:pPr>
        <w:ind w:left="384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52C97E">
      <w:start w:val="1"/>
      <w:numFmt w:val="bullet"/>
      <w:lvlText w:val="·"/>
      <w:lvlJc w:val="left"/>
      <w:pPr>
        <w:ind w:left="4558" w:hanging="1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A8446E">
      <w:start w:val="1"/>
      <w:numFmt w:val="bullet"/>
      <w:lvlText w:val="□"/>
      <w:lvlJc w:val="left"/>
      <w:pPr>
        <w:ind w:left="519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00FEB4">
      <w:start w:val="1"/>
      <w:numFmt w:val="bullet"/>
      <w:suff w:val="nothing"/>
      <w:lvlText w:val="▪"/>
      <w:lvlJc w:val="left"/>
      <w:pPr>
        <w:ind w:left="600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0910F81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3B54CF"/>
    <w:multiLevelType w:val="multilevel"/>
    <w:tmpl w:val="6958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abealh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AA79D9"/>
    <w:multiLevelType w:val="hybridMultilevel"/>
    <w:tmpl w:val="A9C222C8"/>
    <w:styleLink w:val="Nombres"/>
    <w:lvl w:ilvl="0" w:tplc="AEC09B70">
      <w:start w:val="1"/>
      <w:numFmt w:val="decimal"/>
      <w:lvlText w:val="%1."/>
      <w:lvlJc w:val="left"/>
      <w:pPr>
        <w:ind w:left="225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2605CE">
      <w:start w:val="1"/>
      <w:numFmt w:val="decimal"/>
      <w:lvlText w:val="%2."/>
      <w:lvlJc w:val="left"/>
      <w:pPr>
        <w:ind w:left="1025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11EB0E4">
      <w:start w:val="1"/>
      <w:numFmt w:val="decimal"/>
      <w:lvlText w:val="%3."/>
      <w:lvlJc w:val="left"/>
      <w:pPr>
        <w:ind w:left="18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EA2D458">
      <w:start w:val="1"/>
      <w:numFmt w:val="decimal"/>
      <w:lvlText w:val="%4."/>
      <w:lvlJc w:val="left"/>
      <w:pPr>
        <w:ind w:left="26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B6DBCE">
      <w:start w:val="1"/>
      <w:numFmt w:val="decimal"/>
      <w:lvlText w:val="%5."/>
      <w:lvlJc w:val="left"/>
      <w:pPr>
        <w:ind w:left="34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785EE6">
      <w:start w:val="1"/>
      <w:numFmt w:val="decimal"/>
      <w:lvlText w:val="%6."/>
      <w:lvlJc w:val="left"/>
      <w:pPr>
        <w:ind w:left="42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A122FD0">
      <w:start w:val="1"/>
      <w:numFmt w:val="decimal"/>
      <w:lvlText w:val="%7."/>
      <w:lvlJc w:val="left"/>
      <w:pPr>
        <w:ind w:left="50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0C4408">
      <w:start w:val="1"/>
      <w:numFmt w:val="decimal"/>
      <w:lvlText w:val="%8."/>
      <w:lvlJc w:val="left"/>
      <w:pPr>
        <w:ind w:left="58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E70979E">
      <w:start w:val="1"/>
      <w:numFmt w:val="decimal"/>
      <w:lvlText w:val="%9."/>
      <w:lvlJc w:val="left"/>
      <w:pPr>
        <w:ind w:left="66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D19439A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A8224B"/>
    <w:multiLevelType w:val="hybridMultilevel"/>
    <w:tmpl w:val="D3CE2FE2"/>
    <w:lvl w:ilvl="0" w:tplc="08160005">
      <w:start w:val="1"/>
      <w:numFmt w:val="bullet"/>
      <w:pStyle w:val="DIALOGOSbullerpointsA"/>
      <w:lvlText w:val=""/>
      <w:lvlJc w:val="left"/>
      <w:pPr>
        <w:ind w:left="720" w:hanging="360"/>
      </w:pPr>
      <w:rPr>
        <w:rFonts w:ascii="Wingdings" w:hAnsi="Wingdings" w:hint="default"/>
        <w:color w:val="2C439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9771E"/>
    <w:multiLevelType w:val="hybridMultilevel"/>
    <w:tmpl w:val="036200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1C1B"/>
    <w:multiLevelType w:val="hybridMultilevel"/>
    <w:tmpl w:val="EA2E83E6"/>
    <w:styleLink w:val="Tiret"/>
    <w:lvl w:ilvl="0" w:tplc="A63A7AFC">
      <w:start w:val="1"/>
      <w:numFmt w:val="bullet"/>
      <w:lvlText w:val="-"/>
      <w:lvlJc w:val="left"/>
      <w:pPr>
        <w:ind w:left="264" w:hanging="26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78AAA64A">
      <w:start w:val="1"/>
      <w:numFmt w:val="bullet"/>
      <w:lvlText w:val="-"/>
      <w:lvlJc w:val="left"/>
      <w:pPr>
        <w:ind w:left="48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122A412C">
      <w:start w:val="1"/>
      <w:numFmt w:val="bullet"/>
      <w:lvlText w:val="-"/>
      <w:lvlJc w:val="left"/>
      <w:pPr>
        <w:ind w:left="72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8574351C">
      <w:start w:val="1"/>
      <w:numFmt w:val="bullet"/>
      <w:lvlText w:val="-"/>
      <w:lvlJc w:val="left"/>
      <w:pPr>
        <w:ind w:left="96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C9A4248A">
      <w:start w:val="1"/>
      <w:numFmt w:val="bullet"/>
      <w:lvlText w:val="-"/>
      <w:lvlJc w:val="left"/>
      <w:pPr>
        <w:ind w:left="120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159A08DE">
      <w:start w:val="1"/>
      <w:numFmt w:val="bullet"/>
      <w:lvlText w:val="-"/>
      <w:lvlJc w:val="left"/>
      <w:pPr>
        <w:ind w:left="144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70389BD0">
      <w:start w:val="1"/>
      <w:numFmt w:val="bullet"/>
      <w:lvlText w:val="-"/>
      <w:lvlJc w:val="left"/>
      <w:pPr>
        <w:ind w:left="168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0A26D55C">
      <w:start w:val="1"/>
      <w:numFmt w:val="bullet"/>
      <w:lvlText w:val="-"/>
      <w:lvlJc w:val="left"/>
      <w:pPr>
        <w:ind w:left="192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B6102560">
      <w:start w:val="1"/>
      <w:numFmt w:val="bullet"/>
      <w:lvlText w:val="-"/>
      <w:lvlJc w:val="left"/>
      <w:pPr>
        <w:ind w:left="216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D0A673D"/>
    <w:multiLevelType w:val="hybridMultilevel"/>
    <w:tmpl w:val="A030F2DC"/>
    <w:styleLink w:val="Puces"/>
    <w:lvl w:ilvl="0" w:tplc="9460AEE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ECDFE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BFC3C5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FA70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680590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984FC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9A5E9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4F87C1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8E696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E04789"/>
    <w:multiLevelType w:val="multilevel"/>
    <w:tmpl w:val="C17C5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3301A4F"/>
    <w:multiLevelType w:val="hybridMultilevel"/>
    <w:tmpl w:val="15B4DCEE"/>
    <w:styleLink w:val="Puce"/>
    <w:lvl w:ilvl="0" w:tplc="18E42176">
      <w:start w:val="1"/>
      <w:numFmt w:val="bullet"/>
      <w:lvlText w:val="•"/>
      <w:lvlJc w:val="left"/>
      <w:pPr>
        <w:tabs>
          <w:tab w:val="num" w:pos="783"/>
        </w:tabs>
        <w:ind w:left="216" w:firstLine="35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3AEFA4">
      <w:start w:val="1"/>
      <w:numFmt w:val="bullet"/>
      <w:lvlText w:val="•"/>
      <w:lvlJc w:val="left"/>
      <w:pPr>
        <w:tabs>
          <w:tab w:val="left" w:pos="783"/>
          <w:tab w:val="num" w:pos="927"/>
        </w:tabs>
        <w:ind w:left="36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6A5ADA">
      <w:start w:val="1"/>
      <w:numFmt w:val="bullet"/>
      <w:lvlText w:val="•"/>
      <w:lvlJc w:val="left"/>
      <w:pPr>
        <w:tabs>
          <w:tab w:val="num" w:pos="747"/>
          <w:tab w:val="left" w:pos="783"/>
        </w:tabs>
        <w:ind w:left="18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36DA92">
      <w:start w:val="1"/>
      <w:numFmt w:val="bullet"/>
      <w:lvlText w:val="•"/>
      <w:lvlJc w:val="left"/>
      <w:pPr>
        <w:tabs>
          <w:tab w:val="left" w:pos="783"/>
          <w:tab w:val="num" w:pos="1287"/>
        </w:tabs>
        <w:ind w:left="72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B2EF92">
      <w:start w:val="1"/>
      <w:numFmt w:val="bullet"/>
      <w:lvlText w:val="•"/>
      <w:lvlJc w:val="left"/>
      <w:pPr>
        <w:tabs>
          <w:tab w:val="left" w:pos="783"/>
          <w:tab w:val="num" w:pos="1467"/>
        </w:tabs>
        <w:ind w:left="90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1FEDB02">
      <w:start w:val="1"/>
      <w:numFmt w:val="bullet"/>
      <w:lvlText w:val="•"/>
      <w:lvlJc w:val="left"/>
      <w:pPr>
        <w:tabs>
          <w:tab w:val="left" w:pos="783"/>
          <w:tab w:val="num" w:pos="1647"/>
        </w:tabs>
        <w:ind w:left="108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D34C6B8">
      <w:start w:val="1"/>
      <w:numFmt w:val="bullet"/>
      <w:lvlText w:val="•"/>
      <w:lvlJc w:val="left"/>
      <w:pPr>
        <w:tabs>
          <w:tab w:val="left" w:pos="783"/>
          <w:tab w:val="num" w:pos="1827"/>
        </w:tabs>
        <w:ind w:left="126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A6D00">
      <w:start w:val="1"/>
      <w:numFmt w:val="bullet"/>
      <w:lvlText w:val="•"/>
      <w:lvlJc w:val="left"/>
      <w:pPr>
        <w:tabs>
          <w:tab w:val="left" w:pos="783"/>
          <w:tab w:val="num" w:pos="2007"/>
        </w:tabs>
        <w:ind w:left="144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48448C">
      <w:start w:val="1"/>
      <w:numFmt w:val="bullet"/>
      <w:lvlText w:val="•"/>
      <w:lvlJc w:val="left"/>
      <w:pPr>
        <w:tabs>
          <w:tab w:val="left" w:pos="783"/>
          <w:tab w:val="num" w:pos="2187"/>
        </w:tabs>
        <w:ind w:left="162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ED8561D"/>
    <w:multiLevelType w:val="multilevel"/>
    <w:tmpl w:val="C17C5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6D64605"/>
    <w:multiLevelType w:val="multilevel"/>
    <w:tmpl w:val="E10645BC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</w:rPr>
    </w:lvl>
  </w:abstractNum>
  <w:abstractNum w:abstractNumId="15" w15:restartNumberingAfterBreak="0">
    <w:nsid w:val="77263FD8"/>
    <w:multiLevelType w:val="hybridMultilevel"/>
    <w:tmpl w:val="E522D9FE"/>
    <w:styleLink w:val="Style8import"/>
    <w:lvl w:ilvl="0" w:tplc="A61C1A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034D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34BD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EE44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36B1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DE6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ECA7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D2E7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C60B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76A7185"/>
    <w:multiLevelType w:val="multilevel"/>
    <w:tmpl w:val="4B6E42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Cabealh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16"/>
  </w:num>
  <w:num w:numId="18">
    <w:abstractNumId w:val="1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E"/>
    <w:rsid w:val="00003497"/>
    <w:rsid w:val="00015ADE"/>
    <w:rsid w:val="000161BD"/>
    <w:rsid w:val="000239D1"/>
    <w:rsid w:val="000333A1"/>
    <w:rsid w:val="00047D8A"/>
    <w:rsid w:val="0005272D"/>
    <w:rsid w:val="0005488A"/>
    <w:rsid w:val="00054E6B"/>
    <w:rsid w:val="00071FC3"/>
    <w:rsid w:val="00086E0C"/>
    <w:rsid w:val="000A733C"/>
    <w:rsid w:val="000B14D2"/>
    <w:rsid w:val="000B3D48"/>
    <w:rsid w:val="000B48FC"/>
    <w:rsid w:val="000C22A6"/>
    <w:rsid w:val="000C78F2"/>
    <w:rsid w:val="000C7AE7"/>
    <w:rsid w:val="000E654B"/>
    <w:rsid w:val="000F28EB"/>
    <w:rsid w:val="00105D6B"/>
    <w:rsid w:val="00110DCD"/>
    <w:rsid w:val="00113399"/>
    <w:rsid w:val="001245DA"/>
    <w:rsid w:val="00135CEA"/>
    <w:rsid w:val="00137E22"/>
    <w:rsid w:val="00161222"/>
    <w:rsid w:val="00162406"/>
    <w:rsid w:val="0016273E"/>
    <w:rsid w:val="00162F4F"/>
    <w:rsid w:val="00174D97"/>
    <w:rsid w:val="00184DFF"/>
    <w:rsid w:val="001855FD"/>
    <w:rsid w:val="0018592F"/>
    <w:rsid w:val="00186294"/>
    <w:rsid w:val="00194FCB"/>
    <w:rsid w:val="001A22C8"/>
    <w:rsid w:val="001A23FB"/>
    <w:rsid w:val="001C65DA"/>
    <w:rsid w:val="001E4B97"/>
    <w:rsid w:val="001E4E82"/>
    <w:rsid w:val="001F3A24"/>
    <w:rsid w:val="001F4851"/>
    <w:rsid w:val="001F50D8"/>
    <w:rsid w:val="002053AA"/>
    <w:rsid w:val="00212BCF"/>
    <w:rsid w:val="00212F1D"/>
    <w:rsid w:val="0021777B"/>
    <w:rsid w:val="00222FE7"/>
    <w:rsid w:val="002254C6"/>
    <w:rsid w:val="00230149"/>
    <w:rsid w:val="00234144"/>
    <w:rsid w:val="0026051C"/>
    <w:rsid w:val="002725DD"/>
    <w:rsid w:val="00277033"/>
    <w:rsid w:val="00284244"/>
    <w:rsid w:val="002850D3"/>
    <w:rsid w:val="00291FAE"/>
    <w:rsid w:val="00295E09"/>
    <w:rsid w:val="002B14A4"/>
    <w:rsid w:val="002B66F8"/>
    <w:rsid w:val="002D0564"/>
    <w:rsid w:val="002D351D"/>
    <w:rsid w:val="002E6E54"/>
    <w:rsid w:val="002F0A6E"/>
    <w:rsid w:val="002F736F"/>
    <w:rsid w:val="00311746"/>
    <w:rsid w:val="0032425B"/>
    <w:rsid w:val="003255C8"/>
    <w:rsid w:val="003439D7"/>
    <w:rsid w:val="00350328"/>
    <w:rsid w:val="00351A56"/>
    <w:rsid w:val="0035214A"/>
    <w:rsid w:val="00370BA1"/>
    <w:rsid w:val="003718D9"/>
    <w:rsid w:val="00377886"/>
    <w:rsid w:val="003825DA"/>
    <w:rsid w:val="00393D00"/>
    <w:rsid w:val="003A1B52"/>
    <w:rsid w:val="003A4385"/>
    <w:rsid w:val="003B3F96"/>
    <w:rsid w:val="003B6D72"/>
    <w:rsid w:val="003C1221"/>
    <w:rsid w:val="003C557C"/>
    <w:rsid w:val="003C7D28"/>
    <w:rsid w:val="003D0F9E"/>
    <w:rsid w:val="003D3C44"/>
    <w:rsid w:val="003E5C5C"/>
    <w:rsid w:val="003E62F7"/>
    <w:rsid w:val="003E7E19"/>
    <w:rsid w:val="003F6DF3"/>
    <w:rsid w:val="0041189B"/>
    <w:rsid w:val="004121C1"/>
    <w:rsid w:val="00415D14"/>
    <w:rsid w:val="00416353"/>
    <w:rsid w:val="00432735"/>
    <w:rsid w:val="00444A34"/>
    <w:rsid w:val="004472A5"/>
    <w:rsid w:val="00475806"/>
    <w:rsid w:val="004838BA"/>
    <w:rsid w:val="00492078"/>
    <w:rsid w:val="004B2434"/>
    <w:rsid w:val="004B5994"/>
    <w:rsid w:val="004E3615"/>
    <w:rsid w:val="004E5C3B"/>
    <w:rsid w:val="004E5C43"/>
    <w:rsid w:val="004F55DF"/>
    <w:rsid w:val="00504E1B"/>
    <w:rsid w:val="005149C0"/>
    <w:rsid w:val="0051771E"/>
    <w:rsid w:val="00520FA0"/>
    <w:rsid w:val="00533605"/>
    <w:rsid w:val="005348C9"/>
    <w:rsid w:val="005454D7"/>
    <w:rsid w:val="0056773E"/>
    <w:rsid w:val="00573EDD"/>
    <w:rsid w:val="005848DF"/>
    <w:rsid w:val="005874C3"/>
    <w:rsid w:val="00595370"/>
    <w:rsid w:val="005A5A71"/>
    <w:rsid w:val="005A6558"/>
    <w:rsid w:val="005B3933"/>
    <w:rsid w:val="005C69C9"/>
    <w:rsid w:val="005D7002"/>
    <w:rsid w:val="005F1B5A"/>
    <w:rsid w:val="0061550F"/>
    <w:rsid w:val="006329CE"/>
    <w:rsid w:val="00640C12"/>
    <w:rsid w:val="0068099D"/>
    <w:rsid w:val="0069792D"/>
    <w:rsid w:val="006A4701"/>
    <w:rsid w:val="006B3B1A"/>
    <w:rsid w:val="006D0295"/>
    <w:rsid w:val="006D2397"/>
    <w:rsid w:val="006D344C"/>
    <w:rsid w:val="006D4A48"/>
    <w:rsid w:val="006E5F3E"/>
    <w:rsid w:val="006F3CB4"/>
    <w:rsid w:val="00702773"/>
    <w:rsid w:val="00721DFB"/>
    <w:rsid w:val="00735B5B"/>
    <w:rsid w:val="007407AC"/>
    <w:rsid w:val="007503B9"/>
    <w:rsid w:val="00756420"/>
    <w:rsid w:val="00767931"/>
    <w:rsid w:val="00770062"/>
    <w:rsid w:val="007919B4"/>
    <w:rsid w:val="007A3A15"/>
    <w:rsid w:val="007C5224"/>
    <w:rsid w:val="007D397E"/>
    <w:rsid w:val="007D7F09"/>
    <w:rsid w:val="007E4D52"/>
    <w:rsid w:val="007F053F"/>
    <w:rsid w:val="007F1986"/>
    <w:rsid w:val="007F4165"/>
    <w:rsid w:val="007F6A4D"/>
    <w:rsid w:val="00803F1D"/>
    <w:rsid w:val="00806EDD"/>
    <w:rsid w:val="008150CB"/>
    <w:rsid w:val="00820391"/>
    <w:rsid w:val="00823351"/>
    <w:rsid w:val="008271BD"/>
    <w:rsid w:val="00827E19"/>
    <w:rsid w:val="008302A1"/>
    <w:rsid w:val="00847929"/>
    <w:rsid w:val="008537E6"/>
    <w:rsid w:val="00855E13"/>
    <w:rsid w:val="0086135F"/>
    <w:rsid w:val="00873914"/>
    <w:rsid w:val="008756E0"/>
    <w:rsid w:val="00891749"/>
    <w:rsid w:val="008925E4"/>
    <w:rsid w:val="0089376F"/>
    <w:rsid w:val="00895030"/>
    <w:rsid w:val="00895CA6"/>
    <w:rsid w:val="008A0451"/>
    <w:rsid w:val="008A1B20"/>
    <w:rsid w:val="008B425A"/>
    <w:rsid w:val="008B72DB"/>
    <w:rsid w:val="008C0005"/>
    <w:rsid w:val="008E5355"/>
    <w:rsid w:val="008F6CAB"/>
    <w:rsid w:val="00927E9F"/>
    <w:rsid w:val="009316AA"/>
    <w:rsid w:val="0094042B"/>
    <w:rsid w:val="009437C4"/>
    <w:rsid w:val="009440CF"/>
    <w:rsid w:val="00945A76"/>
    <w:rsid w:val="00950E9B"/>
    <w:rsid w:val="009609F6"/>
    <w:rsid w:val="00965F97"/>
    <w:rsid w:val="009831A9"/>
    <w:rsid w:val="00994CD2"/>
    <w:rsid w:val="009A6335"/>
    <w:rsid w:val="009A6F5B"/>
    <w:rsid w:val="009B696A"/>
    <w:rsid w:val="009B7752"/>
    <w:rsid w:val="009B7A3B"/>
    <w:rsid w:val="009D2BBA"/>
    <w:rsid w:val="009E4054"/>
    <w:rsid w:val="009F1A89"/>
    <w:rsid w:val="009F4E0B"/>
    <w:rsid w:val="009F72E9"/>
    <w:rsid w:val="00A04B90"/>
    <w:rsid w:val="00A172E2"/>
    <w:rsid w:val="00A239FA"/>
    <w:rsid w:val="00A33BEB"/>
    <w:rsid w:val="00A36853"/>
    <w:rsid w:val="00A42BBF"/>
    <w:rsid w:val="00A67094"/>
    <w:rsid w:val="00A716EB"/>
    <w:rsid w:val="00A72D88"/>
    <w:rsid w:val="00A74FCC"/>
    <w:rsid w:val="00A977F0"/>
    <w:rsid w:val="00AB0F15"/>
    <w:rsid w:val="00AD0B0F"/>
    <w:rsid w:val="00AD529B"/>
    <w:rsid w:val="00AE75BB"/>
    <w:rsid w:val="00AF3FF8"/>
    <w:rsid w:val="00AF56B5"/>
    <w:rsid w:val="00B233B3"/>
    <w:rsid w:val="00B2577D"/>
    <w:rsid w:val="00B27825"/>
    <w:rsid w:val="00B304A9"/>
    <w:rsid w:val="00B3435B"/>
    <w:rsid w:val="00B44124"/>
    <w:rsid w:val="00B44530"/>
    <w:rsid w:val="00B5401F"/>
    <w:rsid w:val="00B5609C"/>
    <w:rsid w:val="00B56EEB"/>
    <w:rsid w:val="00B62B80"/>
    <w:rsid w:val="00B62ED9"/>
    <w:rsid w:val="00B71E1A"/>
    <w:rsid w:val="00B8021A"/>
    <w:rsid w:val="00B82CFD"/>
    <w:rsid w:val="00B83FDB"/>
    <w:rsid w:val="00B84DF5"/>
    <w:rsid w:val="00BB101C"/>
    <w:rsid w:val="00BC2D73"/>
    <w:rsid w:val="00BD05C1"/>
    <w:rsid w:val="00BD091C"/>
    <w:rsid w:val="00BD18FA"/>
    <w:rsid w:val="00BD7129"/>
    <w:rsid w:val="00BE1662"/>
    <w:rsid w:val="00BE2951"/>
    <w:rsid w:val="00BF472F"/>
    <w:rsid w:val="00C04089"/>
    <w:rsid w:val="00C05093"/>
    <w:rsid w:val="00C2309A"/>
    <w:rsid w:val="00C23F30"/>
    <w:rsid w:val="00C321BC"/>
    <w:rsid w:val="00C40C8F"/>
    <w:rsid w:val="00C4739D"/>
    <w:rsid w:val="00C50103"/>
    <w:rsid w:val="00C53480"/>
    <w:rsid w:val="00C56C81"/>
    <w:rsid w:val="00C57537"/>
    <w:rsid w:val="00C6455E"/>
    <w:rsid w:val="00C66461"/>
    <w:rsid w:val="00C84F1C"/>
    <w:rsid w:val="00C9024A"/>
    <w:rsid w:val="00C905B1"/>
    <w:rsid w:val="00CA2E69"/>
    <w:rsid w:val="00CB4321"/>
    <w:rsid w:val="00CB4330"/>
    <w:rsid w:val="00CB4C1D"/>
    <w:rsid w:val="00CD1A95"/>
    <w:rsid w:val="00CD3848"/>
    <w:rsid w:val="00CD49F1"/>
    <w:rsid w:val="00CD6CFC"/>
    <w:rsid w:val="00CE00B0"/>
    <w:rsid w:val="00D01C4E"/>
    <w:rsid w:val="00D0591C"/>
    <w:rsid w:val="00D06CEB"/>
    <w:rsid w:val="00D11DD1"/>
    <w:rsid w:val="00D33A78"/>
    <w:rsid w:val="00D35628"/>
    <w:rsid w:val="00D405D1"/>
    <w:rsid w:val="00D46CA4"/>
    <w:rsid w:val="00D522EA"/>
    <w:rsid w:val="00D52738"/>
    <w:rsid w:val="00D65AB8"/>
    <w:rsid w:val="00D75E56"/>
    <w:rsid w:val="00D77C37"/>
    <w:rsid w:val="00D82C2C"/>
    <w:rsid w:val="00DA635C"/>
    <w:rsid w:val="00DB15D9"/>
    <w:rsid w:val="00DE2BF3"/>
    <w:rsid w:val="00DE59A4"/>
    <w:rsid w:val="00DF0D53"/>
    <w:rsid w:val="00DF7CA2"/>
    <w:rsid w:val="00E01488"/>
    <w:rsid w:val="00E041E3"/>
    <w:rsid w:val="00E06729"/>
    <w:rsid w:val="00E069CE"/>
    <w:rsid w:val="00E07915"/>
    <w:rsid w:val="00E10950"/>
    <w:rsid w:val="00E12F3B"/>
    <w:rsid w:val="00E14143"/>
    <w:rsid w:val="00E22DDF"/>
    <w:rsid w:val="00E331AF"/>
    <w:rsid w:val="00E335DA"/>
    <w:rsid w:val="00E3462D"/>
    <w:rsid w:val="00E40EA1"/>
    <w:rsid w:val="00E4571B"/>
    <w:rsid w:val="00E459C6"/>
    <w:rsid w:val="00E523A5"/>
    <w:rsid w:val="00E62808"/>
    <w:rsid w:val="00E74702"/>
    <w:rsid w:val="00E81543"/>
    <w:rsid w:val="00E84D6F"/>
    <w:rsid w:val="00E95536"/>
    <w:rsid w:val="00E970A3"/>
    <w:rsid w:val="00EC1F52"/>
    <w:rsid w:val="00ED0919"/>
    <w:rsid w:val="00EF53E9"/>
    <w:rsid w:val="00EF70EF"/>
    <w:rsid w:val="00F11F63"/>
    <w:rsid w:val="00F2267C"/>
    <w:rsid w:val="00F4538C"/>
    <w:rsid w:val="00F47705"/>
    <w:rsid w:val="00F51BF1"/>
    <w:rsid w:val="00F53908"/>
    <w:rsid w:val="00F55B40"/>
    <w:rsid w:val="00F612BD"/>
    <w:rsid w:val="00F666EE"/>
    <w:rsid w:val="00F6706D"/>
    <w:rsid w:val="00F91D53"/>
    <w:rsid w:val="00F968D0"/>
    <w:rsid w:val="00FA153B"/>
    <w:rsid w:val="00FA5C99"/>
    <w:rsid w:val="00FB1141"/>
    <w:rsid w:val="00FB2AC0"/>
    <w:rsid w:val="00FE16F5"/>
    <w:rsid w:val="00FE553A"/>
    <w:rsid w:val="00FE7290"/>
    <w:rsid w:val="00FF2833"/>
    <w:rsid w:val="00FF2AA7"/>
    <w:rsid w:val="00FF5F51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078A"/>
  <w15:chartTrackingRefBased/>
  <w15:docId w15:val="{2F69A3A9-4A9C-46F7-80CC-BA5AFC0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30"/>
  </w:style>
  <w:style w:type="paragraph" w:styleId="Cabealho1">
    <w:name w:val="heading 1"/>
    <w:aliases w:val="DIALOGOS_heading_A"/>
    <w:next w:val="DIALOGOSbodytextA"/>
    <w:link w:val="Cabealho1Carter"/>
    <w:autoRedefine/>
    <w:qFormat/>
    <w:rsid w:val="009B696A"/>
    <w:pPr>
      <w:spacing w:after="240" w:line="240" w:lineRule="auto"/>
      <w:ind w:left="360"/>
      <w:jc w:val="right"/>
      <w:outlineLvl w:val="0"/>
    </w:pPr>
    <w:rPr>
      <w:rFonts w:cstheme="minorHAnsi"/>
      <w:color w:val="2F5496" w:themeColor="accent1" w:themeShade="BF"/>
      <w:sz w:val="48"/>
      <w:szCs w:val="48"/>
    </w:rPr>
  </w:style>
  <w:style w:type="paragraph" w:styleId="Cabealho2">
    <w:name w:val="heading 2"/>
    <w:aliases w:val="DIALOGOS_heading_AA"/>
    <w:next w:val="Normal"/>
    <w:link w:val="Cabealho2Carter"/>
    <w:uiPriority w:val="9"/>
    <w:unhideWhenUsed/>
    <w:qFormat/>
    <w:rsid w:val="00CB4321"/>
    <w:pPr>
      <w:keepNext/>
      <w:keepLines/>
      <w:numPr>
        <w:ilvl w:val="1"/>
        <w:numId w:val="4"/>
      </w:numPr>
      <w:spacing w:before="40" w:after="120"/>
      <w:outlineLvl w:val="1"/>
    </w:pPr>
    <w:rPr>
      <w:rFonts w:eastAsia="Helvetica Neue" w:cstheme="majorBidi"/>
      <w:b/>
      <w:color w:val="2F5496" w:themeColor="accent1" w:themeShade="BF"/>
      <w:sz w:val="32"/>
      <w:szCs w:val="26"/>
      <w:shd w:val="clear" w:color="auto" w:fill="FFFFFF"/>
      <w:lang w:val="pt-PT" w:eastAsia="en-GB"/>
    </w:rPr>
  </w:style>
  <w:style w:type="paragraph" w:styleId="Cabealho3">
    <w:name w:val="heading 3"/>
    <w:aliases w:val="DIALOGOS_heading_AAA"/>
    <w:next w:val="Normal"/>
    <w:link w:val="Cabealho3Carter"/>
    <w:uiPriority w:val="9"/>
    <w:unhideWhenUsed/>
    <w:qFormat/>
    <w:rsid w:val="00137E22"/>
    <w:pPr>
      <w:numPr>
        <w:ilvl w:val="2"/>
        <w:numId w:val="1"/>
      </w:numPr>
      <w:spacing w:after="120"/>
      <w:ind w:right="851"/>
      <w:outlineLvl w:val="2"/>
    </w:pPr>
    <w:rPr>
      <w:rFonts w:eastAsiaTheme="majorEastAsia" w:cstheme="majorBidi"/>
      <w:b/>
      <w:color w:val="2F5496" w:themeColor="accent1" w:themeShade="BF"/>
      <w:sz w:val="24"/>
      <w:szCs w:val="24"/>
      <w:lang w:eastAsia="en-GB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B0F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DIALOGOS_heading_A Caráter"/>
    <w:basedOn w:val="Tipodeletrapredefinidodopargrafo"/>
    <w:link w:val="Cabealho1"/>
    <w:rsid w:val="009B696A"/>
    <w:rPr>
      <w:rFonts w:cstheme="minorHAnsi"/>
      <w:color w:val="2F5496" w:themeColor="accent1" w:themeShade="BF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D33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A78"/>
  </w:style>
  <w:style w:type="paragraph" w:styleId="Rodap">
    <w:name w:val="footer"/>
    <w:basedOn w:val="Normal"/>
    <w:link w:val="RodapCarter"/>
    <w:uiPriority w:val="99"/>
    <w:unhideWhenUsed/>
    <w:rsid w:val="00D33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A78"/>
  </w:style>
  <w:style w:type="paragraph" w:styleId="NormalWeb">
    <w:name w:val="Normal (Web)"/>
    <w:basedOn w:val="Normal"/>
    <w:uiPriority w:val="99"/>
    <w:unhideWhenUsed/>
    <w:rsid w:val="00D3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0E9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50E9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50E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50E9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50E9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E9B"/>
    <w:rPr>
      <w:rFonts w:ascii="Segoe UI" w:hAnsi="Segoe UI" w:cs="Segoe UI"/>
      <w:sz w:val="18"/>
      <w:szCs w:val="18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A1B20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/>
      <w:sz w:val="32"/>
      <w:szCs w:val="32"/>
      <w:lang w:val="pt-PT"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8A1B20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8A1B20"/>
    <w:rPr>
      <w:color w:val="0563C1" w:themeColor="hyperlink"/>
      <w:u w:val="single"/>
    </w:rPr>
  </w:style>
  <w:style w:type="character" w:customStyle="1" w:styleId="Cabealho2Carter">
    <w:name w:val="Cabeçalho 2 Caráter"/>
    <w:aliases w:val="DIALOGOS_heading_AA Caráter"/>
    <w:basedOn w:val="Tipodeletrapredefinidodopargrafo"/>
    <w:link w:val="Cabealho2"/>
    <w:uiPriority w:val="9"/>
    <w:rsid w:val="00CB4321"/>
    <w:rPr>
      <w:rFonts w:eastAsia="Helvetica Neue" w:cstheme="majorBidi"/>
      <w:b/>
      <w:color w:val="2F5496" w:themeColor="accent1" w:themeShade="BF"/>
      <w:sz w:val="32"/>
      <w:szCs w:val="26"/>
      <w:lang w:val="pt-PT" w:eastAsia="en-GB"/>
    </w:rPr>
  </w:style>
  <w:style w:type="paragraph" w:styleId="PargrafodaLista">
    <w:name w:val="List Paragraph"/>
    <w:aliases w:val="RM1,Citation List,List Bullet-OpsManual,References,Title Style 1,List Paragraph (numbered (a)),List_Paragraph,Multilevel para_II,List Paragraph1,MC Paragraphe Liste,Indent Paragraph,Lettre d'introduction,Heading 2_sj,Dot pt,Paragraph"/>
    <w:basedOn w:val="Normal"/>
    <w:link w:val="PargrafodaListaCarter"/>
    <w:uiPriority w:val="34"/>
    <w:qFormat/>
    <w:rsid w:val="00B44530"/>
    <w:pPr>
      <w:ind w:left="720"/>
      <w:contextualSpacing/>
    </w:pPr>
  </w:style>
  <w:style w:type="character" w:customStyle="1" w:styleId="PargrafodaListaCarter">
    <w:name w:val="Parágrafo da Lista Caráter"/>
    <w:aliases w:val="RM1 Caráter,Citation List Caráter,List Bullet-OpsManual Caráter,References Caráter,Title Style 1 Caráter,List Paragraph (numbered (a)) Caráter,List_Paragraph Caráter,Multilevel para_II Caráter,List Paragraph1 Caráter"/>
    <w:link w:val="PargrafodaLista"/>
    <w:uiPriority w:val="34"/>
    <w:locked/>
    <w:rsid w:val="00B44530"/>
  </w:style>
  <w:style w:type="table" w:styleId="Tabelacomgrelha">
    <w:name w:val="Table Grid"/>
    <w:basedOn w:val="Tabelanormal"/>
    <w:uiPriority w:val="39"/>
    <w:rsid w:val="00B445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aliases w:val="DIALOGOS_heading_AAA Caráter"/>
    <w:basedOn w:val="Tipodeletrapredefinidodopargrafo"/>
    <w:link w:val="Cabealho3"/>
    <w:uiPriority w:val="9"/>
    <w:rsid w:val="00137E22"/>
    <w:rPr>
      <w:rFonts w:eastAsiaTheme="majorEastAsia" w:cstheme="majorBidi"/>
      <w:b/>
      <w:color w:val="2F5496" w:themeColor="accent1" w:themeShade="BF"/>
      <w:sz w:val="24"/>
      <w:szCs w:val="24"/>
      <w:lang w:eastAsia="en-GB"/>
    </w:rPr>
  </w:style>
  <w:style w:type="paragraph" w:customStyle="1" w:styleId="DIALOGOStitleA">
    <w:name w:val="DIALOGOS_title_A"/>
    <w:link w:val="DIALOGOStitleAChar"/>
    <w:qFormat/>
    <w:rsid w:val="00B84DF5"/>
    <w:rPr>
      <w:rFonts w:cstheme="minorHAnsi"/>
      <w:b/>
      <w:bCs/>
      <w:color w:val="2C4390"/>
      <w:sz w:val="48"/>
      <w:szCs w:val="48"/>
    </w:rPr>
  </w:style>
  <w:style w:type="paragraph" w:customStyle="1" w:styleId="DIALOGOSbodytextA">
    <w:name w:val="DIALOGOS_body_text_A"/>
    <w:link w:val="DIALOGOSbodytextAChar"/>
    <w:qFormat/>
    <w:rsid w:val="00432735"/>
    <w:pPr>
      <w:spacing w:after="225"/>
      <w:jc w:val="both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odytextcolumn">
    <w:name w:val="DIALOGOS_body_text_column"/>
    <w:link w:val="DIALOGOSbodytextcolumnChar"/>
    <w:rsid w:val="00B84DF5"/>
    <w:pPr>
      <w:spacing w:after="240"/>
      <w:jc w:val="both"/>
    </w:pPr>
    <w:rPr>
      <w:rFonts w:ascii="Calibri Light" w:eastAsia="Times New Roman" w:hAnsi="Calibri Light" w:cstheme="majorHAnsi"/>
      <w:color w:val="000000"/>
      <w:sz w:val="21"/>
      <w:szCs w:val="21"/>
      <w:lang w:eastAsia="en-GB"/>
    </w:rPr>
  </w:style>
  <w:style w:type="paragraph" w:customStyle="1" w:styleId="DIALOGOSbodytextAA">
    <w:name w:val="DIALOGOS_body_text_AA"/>
    <w:link w:val="DIALOGOSbodytextAAChar"/>
    <w:qFormat/>
    <w:rsid w:val="00432735"/>
    <w:pPr>
      <w:ind w:left="397" w:right="397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bodytextAChar">
    <w:name w:val="DIALOGOS_body_text_A Char"/>
    <w:basedOn w:val="Tipodeletrapredefinidodopargrafo"/>
    <w:link w:val="DIALOGOSbodytext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ulletpointsAA">
    <w:name w:val="DIALOGOS_bullet_points_AA"/>
    <w:link w:val="DIALOGOSbulletpointsAAChar"/>
    <w:qFormat/>
    <w:rsid w:val="001855FD"/>
    <w:pPr>
      <w:numPr>
        <w:numId w:val="2"/>
      </w:numPr>
      <w:spacing w:after="0"/>
      <w:jc w:val="both"/>
    </w:pPr>
    <w:rPr>
      <w:rFonts w:ascii="Calibri Light" w:eastAsia="Helvetica Neue" w:hAnsi="Calibri Light" w:cs="Open Sans"/>
      <w:color w:val="171717" w:themeColor="background2" w:themeShade="1A"/>
      <w:szCs w:val="21"/>
      <w:shd w:val="clear" w:color="auto" w:fill="FFFFFF"/>
      <w:lang w:val="pt-PT" w:eastAsia="en-GB"/>
    </w:rPr>
  </w:style>
  <w:style w:type="character" w:customStyle="1" w:styleId="DIALOGOSbodytextAAChar">
    <w:name w:val="DIALOGOS_body_text_AA Char"/>
    <w:basedOn w:val="DIALOGOSbodytextAChar"/>
    <w:link w:val="DIALOGOSbodytextA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ullerpointsA">
    <w:name w:val="DIALOGOS_buller_points_A"/>
    <w:link w:val="DIALOGOSbullerpointsAChar"/>
    <w:qFormat/>
    <w:rsid w:val="004F55DF"/>
    <w:pPr>
      <w:numPr>
        <w:numId w:val="3"/>
      </w:numPr>
      <w:spacing w:after="0"/>
    </w:pPr>
    <w:rPr>
      <w:rFonts w:ascii="Calibri" w:eastAsia="Times New Roman" w:hAnsi="Calibri" w:cs="Open Sans"/>
      <w:color w:val="171717" w:themeColor="background2" w:themeShade="1A"/>
      <w:szCs w:val="21"/>
      <w:lang w:val="pt-PT" w:eastAsia="en-GB"/>
    </w:rPr>
  </w:style>
  <w:style w:type="character" w:customStyle="1" w:styleId="DIALOGOSbulletpointsAAChar">
    <w:name w:val="DIALOGOS_bullet_points_AA Char"/>
    <w:basedOn w:val="Tipodeletrapredefinidodopargrafo"/>
    <w:link w:val="DIALOGOSbulletpointsAA"/>
    <w:rsid w:val="001855FD"/>
    <w:rPr>
      <w:rFonts w:ascii="Calibri Light" w:eastAsia="Helvetica Neue" w:hAnsi="Calibri Light" w:cs="Open Sans"/>
      <w:color w:val="171717" w:themeColor="background2" w:themeShade="1A"/>
      <w:szCs w:val="21"/>
      <w:lang w:val="pt-PT" w:eastAsia="en-GB"/>
    </w:rPr>
  </w:style>
  <w:style w:type="paragraph" w:customStyle="1" w:styleId="DIALOGOSbodytextAAA">
    <w:name w:val="DIALOGOS_body_text_AAA"/>
    <w:link w:val="DIALOGOSbodytextAAAChar"/>
    <w:qFormat/>
    <w:rsid w:val="00432735"/>
    <w:pPr>
      <w:ind w:left="1134" w:right="1134"/>
      <w:jc w:val="both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bullerpointsAChar">
    <w:name w:val="DIALOGOS_buller_points_A Char"/>
    <w:basedOn w:val="Tipodeletrapredefinidodopargrafo"/>
    <w:link w:val="DIALOGOSbullerpointsA"/>
    <w:rsid w:val="004F55DF"/>
    <w:rPr>
      <w:rFonts w:ascii="Calibri" w:eastAsia="Times New Roman" w:hAnsi="Calibri" w:cs="Open Sans"/>
      <w:color w:val="171717" w:themeColor="background2" w:themeShade="1A"/>
      <w:szCs w:val="21"/>
      <w:lang w:val="pt-PT" w:eastAsia="en-GB"/>
    </w:rPr>
  </w:style>
  <w:style w:type="paragraph" w:customStyle="1" w:styleId="DIALOGOSbodytexttables">
    <w:name w:val="DIALOGOS_body_text_tables"/>
    <w:link w:val="DIALOGOSbodytexttablesChar"/>
    <w:qFormat/>
    <w:rsid w:val="00432735"/>
    <w:pPr>
      <w:spacing w:after="0" w:line="240" w:lineRule="auto"/>
    </w:pPr>
    <w:rPr>
      <w:rFonts w:ascii="Calibri Light" w:eastAsia="Times New Roman" w:hAnsi="Calibri Light" w:cs="Open Sans"/>
      <w:color w:val="171717" w:themeColor="background2" w:themeShade="1A"/>
      <w:sz w:val="20"/>
      <w:szCs w:val="21"/>
      <w:lang w:eastAsia="en-GB"/>
    </w:rPr>
  </w:style>
  <w:style w:type="character" w:customStyle="1" w:styleId="DIALOGOSbodytextAAAChar">
    <w:name w:val="DIALOGOS_body_text_AAA Char"/>
    <w:basedOn w:val="Tipodeletrapredefinidodopargrafo"/>
    <w:link w:val="DIALOGOSbodytextAA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titleAChar">
    <w:name w:val="DIALOGOS_title_A Char"/>
    <w:basedOn w:val="Tipodeletrapredefinidodopargrafo"/>
    <w:link w:val="DIALOGOStitleA"/>
    <w:rsid w:val="00B84DF5"/>
    <w:rPr>
      <w:rFonts w:cstheme="minorHAnsi"/>
      <w:b/>
      <w:bCs/>
      <w:color w:val="2C4390"/>
      <w:sz w:val="48"/>
      <w:szCs w:val="48"/>
    </w:rPr>
  </w:style>
  <w:style w:type="character" w:customStyle="1" w:styleId="DIALOGOSbodytexttablesChar">
    <w:name w:val="DIALOGOS_body_text_tables Char"/>
    <w:basedOn w:val="Tipodeletrapredefinidodopargrafo"/>
    <w:link w:val="DIALOGOSbodytexttables"/>
    <w:rsid w:val="00432735"/>
    <w:rPr>
      <w:rFonts w:ascii="Calibri Light" w:eastAsia="Times New Roman" w:hAnsi="Calibri Light" w:cs="Open Sans"/>
      <w:color w:val="171717" w:themeColor="background2" w:themeShade="1A"/>
      <w:sz w:val="20"/>
      <w:szCs w:val="21"/>
      <w:lang w:eastAsia="en-GB"/>
    </w:rPr>
  </w:style>
  <w:style w:type="paragraph" w:styleId="ndice2">
    <w:name w:val="toc 2"/>
    <w:basedOn w:val="Normal"/>
    <w:next w:val="Normal"/>
    <w:autoRedefine/>
    <w:uiPriority w:val="39"/>
    <w:unhideWhenUsed/>
    <w:rsid w:val="00351A56"/>
    <w:pPr>
      <w:tabs>
        <w:tab w:val="left" w:pos="880"/>
        <w:tab w:val="right" w:leader="dot" w:pos="8494"/>
      </w:tabs>
      <w:spacing w:after="100"/>
      <w:ind w:left="220"/>
    </w:pPr>
    <w:rPr>
      <w:b/>
      <w:bCs/>
      <w:noProof/>
      <w:color w:val="2C4390"/>
      <w:sz w:val="24"/>
      <w:szCs w:val="24"/>
    </w:rPr>
  </w:style>
  <w:style w:type="character" w:customStyle="1" w:styleId="DIALOGOSbodytextcolumnChar">
    <w:name w:val="DIALOGOS_body_text_column Char"/>
    <w:basedOn w:val="Tipodeletrapredefinidodopargrafo"/>
    <w:link w:val="DIALOGOSbodytextcolumn"/>
    <w:rsid w:val="00B84DF5"/>
    <w:rPr>
      <w:rFonts w:ascii="Calibri Light" w:eastAsia="Times New Roman" w:hAnsi="Calibri Light" w:cstheme="majorHAnsi"/>
      <w:color w:val="000000"/>
      <w:sz w:val="21"/>
      <w:szCs w:val="21"/>
      <w:lang w:eastAsia="en-GB"/>
    </w:rPr>
  </w:style>
  <w:style w:type="paragraph" w:styleId="ndice3">
    <w:name w:val="toc 3"/>
    <w:basedOn w:val="Normal"/>
    <w:next w:val="Normal"/>
    <w:autoRedefine/>
    <w:uiPriority w:val="39"/>
    <w:unhideWhenUsed/>
    <w:rsid w:val="00351A56"/>
    <w:pPr>
      <w:tabs>
        <w:tab w:val="left" w:pos="1320"/>
        <w:tab w:val="right" w:leader="dot" w:pos="8494"/>
      </w:tabs>
      <w:spacing w:after="100"/>
      <w:ind w:left="440"/>
    </w:pPr>
    <w:rPr>
      <w:b/>
      <w:bCs/>
      <w:noProof/>
      <w:color w:val="2C4390"/>
      <w:sz w:val="20"/>
      <w:szCs w:val="20"/>
    </w:rPr>
  </w:style>
  <w:style w:type="character" w:customStyle="1" w:styleId="Aucun">
    <w:name w:val="Aucun"/>
    <w:rsid w:val="00767931"/>
  </w:style>
  <w:style w:type="paragraph" w:customStyle="1" w:styleId="Pardfaut">
    <w:name w:val="Par défaut"/>
    <w:rsid w:val="00D35628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val="pt-PT"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84DFF"/>
    <w:rPr>
      <w:color w:val="605E5C"/>
      <w:shd w:val="clear" w:color="auto" w:fill="E1DFDD"/>
    </w:rPr>
  </w:style>
  <w:style w:type="paragraph" w:customStyle="1" w:styleId="CorpsA">
    <w:name w:val="Corps A"/>
    <w:rsid w:val="00184DFF"/>
    <w:pPr>
      <w:spacing w:after="200" w:line="24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lang w:val="fr-FR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PardfautAA">
    <w:name w:val="Par défaut A A"/>
    <w:rsid w:val="004B2434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u w:color="000000"/>
      <w:lang w:val="fr-FR" w:eastAsia="pt-PT"/>
    </w:rPr>
  </w:style>
  <w:style w:type="numbering" w:customStyle="1" w:styleId="Puce">
    <w:name w:val="Puce"/>
    <w:rsid w:val="004B2434"/>
    <w:pPr>
      <w:numPr>
        <w:numId w:val="5"/>
      </w:numPr>
    </w:pPr>
  </w:style>
  <w:style w:type="table" w:customStyle="1" w:styleId="TableNormal">
    <w:name w:val="Table Normal"/>
    <w:rsid w:val="00B71E1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94042B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val="fr-FR" w:eastAsia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6import0">
    <w:name w:val="Style 6 importé.0"/>
    <w:rsid w:val="0094042B"/>
    <w:pPr>
      <w:numPr>
        <w:numId w:val="6"/>
      </w:numPr>
    </w:pPr>
  </w:style>
  <w:style w:type="paragraph" w:customStyle="1" w:styleId="PardfautA">
    <w:name w:val="Par défaut A"/>
    <w:rsid w:val="00C6646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C">
    <w:name w:val="Corps C"/>
    <w:rsid w:val="00C664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B">
    <w:name w:val="Corps B"/>
    <w:rsid w:val="001855FD"/>
    <w:pPr>
      <w:spacing w:after="0" w:line="240" w:lineRule="auto"/>
      <w:jc w:val="both"/>
    </w:pPr>
    <w:rPr>
      <w:rFonts w:ascii="Cambria" w:eastAsia="Arial Unicode MS" w:hAnsi="Cambria" w:cs="Arial Unicode MS"/>
      <w:color w:val="000000"/>
      <w:sz w:val="20"/>
      <w:szCs w:val="20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styleId="Corpodetexto">
    <w:name w:val="Body Text"/>
    <w:link w:val="CorpodetextoCarter"/>
    <w:unhideWhenUsed/>
    <w:rsid w:val="001855FD"/>
    <w:pPr>
      <w:spacing w:before="120" w:after="120" w:line="288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855FD"/>
    <w:rPr>
      <w:rFonts w:ascii="Arial" w:eastAsia="Arial Unicode MS" w:hAnsi="Arial" w:cs="Arial Unicode MS"/>
      <w:color w:val="000000"/>
      <w:sz w:val="20"/>
      <w:szCs w:val="20"/>
      <w:u w:color="000000"/>
      <w:lang w:val="en-US" w:eastAsia="pt-PT"/>
    </w:rPr>
  </w:style>
  <w:style w:type="numbering" w:customStyle="1" w:styleId="Nombres">
    <w:name w:val="Nombres"/>
    <w:rsid w:val="001855FD"/>
    <w:pPr>
      <w:numPr>
        <w:numId w:val="7"/>
      </w:numPr>
    </w:pPr>
  </w:style>
  <w:style w:type="numbering" w:customStyle="1" w:styleId="Style8import">
    <w:name w:val="Style 8 importé"/>
    <w:rsid w:val="001855FD"/>
    <w:pPr>
      <w:numPr>
        <w:numId w:val="8"/>
      </w:numPr>
    </w:pPr>
  </w:style>
  <w:style w:type="table" w:customStyle="1" w:styleId="TableNormal1">
    <w:name w:val="Table Normal1"/>
    <w:rsid w:val="001855F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eTableau9ptsNormal">
    <w:name w:val="Texte Tableau 9 pts Normal"/>
    <w:rsid w:val="001855FD"/>
    <w:pPr>
      <w:spacing w:before="60" w:after="40" w:line="240" w:lineRule="auto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lang w:val="en-US" w:eastAsia="pt-PT"/>
    </w:rPr>
  </w:style>
  <w:style w:type="character" w:customStyle="1" w:styleId="Lien">
    <w:name w:val="Lien"/>
    <w:rsid w:val="001855FD"/>
    <w:rPr>
      <w:outline w:val="0"/>
      <w:shadow w:val="0"/>
      <w:emboss w:val="0"/>
      <w:imprint w:val="0"/>
      <w:color w:val="0000FF"/>
      <w:u w:val="single" w:color="0000FF"/>
    </w:rPr>
  </w:style>
  <w:style w:type="numbering" w:customStyle="1" w:styleId="Style28import">
    <w:name w:val="Style 28 importé"/>
    <w:rsid w:val="001855FD"/>
    <w:pPr>
      <w:numPr>
        <w:numId w:val="9"/>
      </w:numPr>
    </w:pPr>
  </w:style>
  <w:style w:type="numbering" w:customStyle="1" w:styleId="Tiret">
    <w:name w:val="Tiret"/>
    <w:rsid w:val="001855FD"/>
    <w:pPr>
      <w:numPr>
        <w:numId w:val="10"/>
      </w:numPr>
    </w:pPr>
  </w:style>
  <w:style w:type="numbering" w:customStyle="1" w:styleId="Puces">
    <w:name w:val="Puces"/>
    <w:rsid w:val="001855FD"/>
    <w:pPr>
      <w:numPr>
        <w:numId w:val="11"/>
      </w:numPr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84D6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84D6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84D6F"/>
    <w:rPr>
      <w:vertAlign w:val="superscri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B0F1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o">
    <w:name w:val="Revision"/>
    <w:hidden/>
    <w:uiPriority w:val="99"/>
    <w:semiHidden/>
    <w:rsid w:val="00D06CEB"/>
    <w:pPr>
      <w:spacing w:after="0" w:line="240" w:lineRule="auto"/>
    </w:pPr>
  </w:style>
  <w:style w:type="table" w:customStyle="1" w:styleId="TableNormal2">
    <w:name w:val="Table Normal2"/>
    <w:rsid w:val="0037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PT"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B15D9"/>
    <w:rPr>
      <w:color w:val="605E5C"/>
      <w:shd w:val="clear" w:color="auto" w:fill="E1DFDD"/>
    </w:rPr>
  </w:style>
  <w:style w:type="table" w:customStyle="1" w:styleId="Tablafinanciera">
    <w:name w:val="Tabla financiera"/>
    <w:basedOn w:val="Tabelanormal"/>
    <w:uiPriority w:val="99"/>
    <w:rsid w:val="00965F97"/>
    <w:pPr>
      <w:spacing w:before="60" w:after="60" w:line="240" w:lineRule="auto"/>
    </w:pPr>
    <w:rPr>
      <w:rFonts w:ascii="Century Gothic" w:eastAsiaTheme="minorEastAsia" w:hAnsi="Century Gothic"/>
      <w:color w:val="44546A" w:themeColor="text2"/>
      <w:sz w:val="18"/>
      <w:szCs w:val="20"/>
      <w:lang w:val="en-US" w:eastAsia="ja-JP"/>
    </w:rPr>
    <w:tblPr>
      <w:tblStyleRowBandSize w:val="1"/>
      <w:tblInd w:w="0" w:type="nil"/>
    </w:tblPr>
    <w:tblStylePr w:type="firstRow">
      <w:rPr>
        <w:rFonts w:asciiTheme="majorHAnsi" w:hAnsiTheme="majorHAnsi" w:cs="Calibri Light" w:hint="default"/>
        <w:color w:val="FFFFFF" w:themeColor="background1"/>
        <w:sz w:val="16"/>
        <w:szCs w:val="16"/>
      </w:rPr>
      <w:tblPr/>
      <w:tcPr>
        <w:shd w:val="clear" w:color="auto" w:fill="3264A9"/>
      </w:tcPr>
    </w:tblStylePr>
    <w:tblStylePr w:type="lastRow">
      <w:rPr>
        <w:rFonts w:asciiTheme="majorHAnsi" w:hAnsiTheme="majorHAnsi" w:cs="Calibri Light" w:hint="default"/>
        <w:b/>
        <w:caps/>
        <w:smallCaps w:val="0"/>
        <w:color w:val="4472C4" w:themeColor="accent1"/>
        <w:sz w:val="16"/>
        <w:szCs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 w:cs="Calibri Light" w:hint="default"/>
        <w:sz w:val="16"/>
        <w:szCs w:val="16"/>
      </w:rPr>
    </w:tblStylePr>
  </w:style>
  <w:style w:type="table" w:customStyle="1" w:styleId="TabelacomGrelha1">
    <w:name w:val="Tabela com Grelha1"/>
    <w:basedOn w:val="Tabelanormal"/>
    <w:next w:val="Tabelacomgrelha"/>
    <w:uiPriority w:val="39"/>
    <w:rsid w:val="00BD05C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financiera1">
    <w:name w:val="Tabla financiera1"/>
    <w:basedOn w:val="Tabelanormal"/>
    <w:uiPriority w:val="99"/>
    <w:rsid w:val="001C65DA"/>
    <w:pPr>
      <w:spacing w:before="60" w:after="60" w:line="240" w:lineRule="auto"/>
    </w:pPr>
    <w:rPr>
      <w:rFonts w:ascii="Century Gothic" w:eastAsiaTheme="minorEastAsia" w:hAnsi="Century Gothic"/>
      <w:color w:val="44546A" w:themeColor="text2"/>
      <w:sz w:val="18"/>
      <w:szCs w:val="20"/>
      <w:lang w:val="en-US" w:eastAsia="ja-JP"/>
    </w:rPr>
    <w:tblPr>
      <w:tblStyleRowBandSize w:val="1"/>
      <w:tblInd w:w="0" w:type="nil"/>
    </w:tblPr>
    <w:tblStylePr w:type="firstRow">
      <w:rPr>
        <w:rFonts w:asciiTheme="majorHAnsi" w:hAnsiTheme="majorHAnsi" w:cs="Calibri Light" w:hint="default"/>
        <w:color w:val="FFFFFF" w:themeColor="background1"/>
        <w:sz w:val="16"/>
        <w:szCs w:val="16"/>
      </w:rPr>
      <w:tblPr/>
      <w:tcPr>
        <w:shd w:val="clear" w:color="auto" w:fill="3264A9"/>
      </w:tcPr>
    </w:tblStylePr>
    <w:tblStylePr w:type="lastRow">
      <w:rPr>
        <w:rFonts w:asciiTheme="majorHAnsi" w:hAnsiTheme="majorHAnsi" w:cs="Calibri Light" w:hint="default"/>
        <w:b/>
        <w:caps/>
        <w:smallCaps w:val="0"/>
        <w:color w:val="4472C4" w:themeColor="accent1"/>
        <w:sz w:val="16"/>
        <w:szCs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 w:cs="Calibri Light" w:hint="default"/>
        <w:sz w:val="16"/>
        <w:szCs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E9C2-02BE-4BFD-875F-7AE389A0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713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PcCom</dc:creator>
  <cp:keywords/>
  <dc:description/>
  <cp:lastModifiedBy>BrunoCarapinha</cp:lastModifiedBy>
  <cp:revision>2</cp:revision>
  <dcterms:created xsi:type="dcterms:W3CDTF">2021-05-26T14:25:00Z</dcterms:created>
  <dcterms:modified xsi:type="dcterms:W3CDTF">2021-05-26T14:25:00Z</dcterms:modified>
</cp:coreProperties>
</file>